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03" w:rsidRDefault="00B75A03" w:rsidP="00B75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E04E1" w:rsidRDefault="00B75A03" w:rsidP="00B75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Президиума</w:t>
      </w:r>
    </w:p>
    <w:p w:rsidR="00B75A03" w:rsidRDefault="00E041F2" w:rsidP="00B75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38 п.</w:t>
      </w:r>
      <w:r w:rsidR="003140BC">
        <w:rPr>
          <w:rFonts w:ascii="Times New Roman" w:hAnsi="Times New Roman" w:cs="Times New Roman"/>
          <w:sz w:val="24"/>
          <w:szCs w:val="24"/>
        </w:rPr>
        <w:t>5</w:t>
      </w:r>
      <w:r w:rsidR="000674B7">
        <w:rPr>
          <w:rFonts w:ascii="Times New Roman" w:hAnsi="Times New Roman" w:cs="Times New Roman"/>
          <w:sz w:val="24"/>
          <w:szCs w:val="24"/>
        </w:rPr>
        <w:t xml:space="preserve"> от 14</w:t>
      </w:r>
      <w:r w:rsidR="00B75A03">
        <w:rPr>
          <w:rFonts w:ascii="Times New Roman" w:hAnsi="Times New Roman" w:cs="Times New Roman"/>
          <w:sz w:val="24"/>
          <w:szCs w:val="24"/>
        </w:rPr>
        <w:t>.0</w:t>
      </w:r>
      <w:r w:rsidR="000674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B75A03" w:rsidRDefault="00B75A03" w:rsidP="00B75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4E1" w:rsidRDefault="006E04E1" w:rsidP="006E0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A5F98" w:rsidRDefault="006E04E1" w:rsidP="006E0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</w:p>
    <w:p w:rsidR="006E04E1" w:rsidRDefault="006E04E1" w:rsidP="006E0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профсоюзных организаций</w:t>
      </w:r>
      <w:r w:rsidR="002A5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2A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4E1" w:rsidRDefault="006E04E1" w:rsidP="006E0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19B" w:rsidRDefault="006E04E1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F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Почетной грамотой Ф</w:t>
      </w:r>
      <w:r w:rsidR="002A5F98">
        <w:rPr>
          <w:rFonts w:ascii="Times New Roman" w:hAnsi="Times New Roman" w:cs="Times New Roman"/>
          <w:sz w:val="28"/>
          <w:szCs w:val="28"/>
        </w:rPr>
        <w:t>едерации профсоюзных организаций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F98">
        <w:rPr>
          <w:rFonts w:ascii="Times New Roman" w:hAnsi="Times New Roman" w:cs="Times New Roman"/>
          <w:sz w:val="28"/>
          <w:szCs w:val="28"/>
        </w:rPr>
        <w:t>(далее –</w:t>
      </w:r>
      <w:r w:rsidR="00B3219B">
        <w:rPr>
          <w:rFonts w:ascii="Times New Roman" w:hAnsi="Times New Roman" w:cs="Times New Roman"/>
          <w:sz w:val="28"/>
          <w:szCs w:val="28"/>
        </w:rPr>
        <w:t xml:space="preserve"> Федерация</w:t>
      </w:r>
      <w:r w:rsidR="002A5F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наг</w:t>
      </w:r>
      <w:r w:rsidR="002A5F98">
        <w:rPr>
          <w:rFonts w:ascii="Times New Roman" w:hAnsi="Times New Roman" w:cs="Times New Roman"/>
          <w:sz w:val="28"/>
          <w:szCs w:val="28"/>
        </w:rPr>
        <w:t xml:space="preserve">раждаются: </w:t>
      </w:r>
    </w:p>
    <w:p w:rsidR="00B3219B" w:rsidRDefault="00B3219B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F98">
        <w:rPr>
          <w:rFonts w:ascii="Times New Roman" w:hAnsi="Times New Roman" w:cs="Times New Roman"/>
          <w:sz w:val="28"/>
          <w:szCs w:val="28"/>
        </w:rPr>
        <w:t xml:space="preserve">профсоюзные </w:t>
      </w:r>
      <w:r w:rsidR="006E04E1">
        <w:rPr>
          <w:rFonts w:ascii="Times New Roman" w:hAnsi="Times New Roman" w:cs="Times New Roman"/>
          <w:sz w:val="28"/>
          <w:szCs w:val="28"/>
        </w:rPr>
        <w:t>работники</w:t>
      </w:r>
      <w:r w:rsidR="002A5F98">
        <w:rPr>
          <w:rFonts w:ascii="Times New Roman" w:hAnsi="Times New Roman" w:cs="Times New Roman"/>
          <w:sz w:val="28"/>
          <w:szCs w:val="28"/>
        </w:rPr>
        <w:t xml:space="preserve"> и активисты за длительную безупречную работу в профсоюзах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219B" w:rsidRDefault="00B3219B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профсоюзные организации за большой вклад в работу по защите социально-трудовых прав и интересов работников; </w:t>
      </w:r>
    </w:p>
    <w:p w:rsidR="006E04E1" w:rsidRDefault="00B3219B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4E1">
        <w:rPr>
          <w:rFonts w:ascii="Times New Roman" w:hAnsi="Times New Roman" w:cs="Times New Roman"/>
          <w:sz w:val="28"/>
          <w:szCs w:val="28"/>
        </w:rPr>
        <w:t>социальные партнеры, поддерживающие и разделяющие позиции и задачи профсоюзов</w:t>
      </w:r>
      <w:r>
        <w:rPr>
          <w:rFonts w:ascii="Times New Roman" w:hAnsi="Times New Roman" w:cs="Times New Roman"/>
          <w:sz w:val="28"/>
          <w:szCs w:val="28"/>
        </w:rPr>
        <w:t>, способствующие</w:t>
      </w:r>
      <w:r w:rsidR="006E04E1">
        <w:rPr>
          <w:rFonts w:ascii="Times New Roman" w:hAnsi="Times New Roman" w:cs="Times New Roman"/>
          <w:sz w:val="28"/>
          <w:szCs w:val="28"/>
        </w:rPr>
        <w:t xml:space="preserve"> развитию и укреплению </w:t>
      </w:r>
      <w:r w:rsidR="00D73FA4">
        <w:rPr>
          <w:rFonts w:ascii="Times New Roman" w:hAnsi="Times New Roman" w:cs="Times New Roman"/>
          <w:sz w:val="28"/>
          <w:szCs w:val="28"/>
        </w:rPr>
        <w:t>профсоюзного движения Кировской области.</w:t>
      </w:r>
    </w:p>
    <w:p w:rsidR="00B44C2F" w:rsidRDefault="00B44C2F" w:rsidP="00B44C2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Награждение Почетной грамотой может быть приурочено к общероссийским и отраслевым профессиональным праздникам, юбилейным датам, связанным с образованием организации, профсоюзным праздникам или значимым профсоюзным мероприятиям.</w:t>
      </w:r>
    </w:p>
    <w:p w:rsidR="00B3219B" w:rsidRDefault="00B3219B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2A3" w:rsidRDefault="00D73FA4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Решение о награждении Почетной грамотой Федерации </w:t>
      </w:r>
      <w:r w:rsidR="00B44C2F">
        <w:rPr>
          <w:rFonts w:ascii="Times New Roman" w:hAnsi="Times New Roman" w:cs="Times New Roman"/>
          <w:sz w:val="28"/>
          <w:szCs w:val="28"/>
        </w:rPr>
        <w:t>принимается Президиумом</w:t>
      </w:r>
      <w:r>
        <w:rPr>
          <w:rFonts w:ascii="Times New Roman" w:hAnsi="Times New Roman" w:cs="Times New Roman"/>
          <w:sz w:val="28"/>
          <w:szCs w:val="28"/>
        </w:rPr>
        <w:t xml:space="preserve"> Федерации профсоюзных организаций Кировской области по ходатайству</w:t>
      </w:r>
      <w:r w:rsidR="00B3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членских организаций Ф</w:t>
      </w:r>
      <w:r w:rsidR="00F312A3">
        <w:rPr>
          <w:rFonts w:ascii="Times New Roman" w:hAnsi="Times New Roman" w:cs="Times New Roman"/>
          <w:sz w:val="28"/>
          <w:szCs w:val="28"/>
        </w:rPr>
        <w:t>едерации,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312A3">
        <w:rPr>
          <w:rFonts w:ascii="Times New Roman" w:hAnsi="Times New Roman" w:cs="Times New Roman"/>
          <w:sz w:val="28"/>
          <w:szCs w:val="28"/>
        </w:rPr>
        <w:t>.</w:t>
      </w:r>
    </w:p>
    <w:p w:rsidR="007E1460" w:rsidRDefault="00F312A3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460">
        <w:rPr>
          <w:rFonts w:ascii="Times New Roman" w:hAnsi="Times New Roman" w:cs="Times New Roman"/>
          <w:sz w:val="28"/>
          <w:szCs w:val="28"/>
        </w:rPr>
        <w:t xml:space="preserve">Президиум ФПОКО ежегодно утверждает квоту на награждение Почетной грамотой, а организационной отдел </w:t>
      </w:r>
      <w:r w:rsidR="00E041F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E1460">
        <w:rPr>
          <w:rFonts w:ascii="Times New Roman" w:hAnsi="Times New Roman" w:cs="Times New Roman"/>
          <w:sz w:val="28"/>
          <w:szCs w:val="28"/>
        </w:rPr>
        <w:t xml:space="preserve">готовит предложения по распределению данной квоты </w:t>
      </w:r>
      <w:r w:rsidR="00E041F2">
        <w:rPr>
          <w:rFonts w:ascii="Times New Roman" w:hAnsi="Times New Roman" w:cs="Times New Roman"/>
          <w:sz w:val="28"/>
          <w:szCs w:val="28"/>
        </w:rPr>
        <w:t>среди членских организаций Федерации</w:t>
      </w:r>
      <w:r w:rsidR="007E1460">
        <w:rPr>
          <w:rFonts w:ascii="Times New Roman" w:hAnsi="Times New Roman" w:cs="Times New Roman"/>
          <w:sz w:val="28"/>
          <w:szCs w:val="28"/>
        </w:rPr>
        <w:t xml:space="preserve"> с учетом исполнения уставных обязательств. </w:t>
      </w:r>
    </w:p>
    <w:p w:rsidR="00F312A3" w:rsidRDefault="00F312A3" w:rsidP="00F3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награждении профсоюзных работников </w:t>
      </w:r>
      <w:r w:rsidR="00E041F2">
        <w:rPr>
          <w:rFonts w:ascii="Times New Roman" w:hAnsi="Times New Roman" w:cs="Times New Roman"/>
          <w:sz w:val="28"/>
          <w:szCs w:val="28"/>
        </w:rPr>
        <w:t>и актива Почетной грамотой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выделяется единовременная денежная премия, размер которой ежегодно утверждается на заседани</w:t>
      </w:r>
      <w:r w:rsidR="00E041F2">
        <w:rPr>
          <w:rFonts w:ascii="Times New Roman" w:hAnsi="Times New Roman" w:cs="Times New Roman"/>
          <w:sz w:val="28"/>
          <w:szCs w:val="28"/>
        </w:rPr>
        <w:t>и Президиума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2A3" w:rsidRDefault="00F312A3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460" w:rsidRDefault="00F312A3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44C2F">
        <w:rPr>
          <w:rFonts w:ascii="Times New Roman" w:hAnsi="Times New Roman" w:cs="Times New Roman"/>
          <w:sz w:val="28"/>
          <w:szCs w:val="28"/>
        </w:rPr>
        <w:t>. Для награждения</w:t>
      </w:r>
      <w:r w:rsidR="007E1460">
        <w:rPr>
          <w:rFonts w:ascii="Times New Roman" w:hAnsi="Times New Roman" w:cs="Times New Roman"/>
          <w:sz w:val="28"/>
          <w:szCs w:val="28"/>
        </w:rPr>
        <w:t xml:space="preserve"> Почетной грамотой Ф</w:t>
      </w:r>
      <w:r w:rsidR="00E041F2">
        <w:rPr>
          <w:rFonts w:ascii="Times New Roman" w:hAnsi="Times New Roman" w:cs="Times New Roman"/>
          <w:sz w:val="28"/>
          <w:szCs w:val="28"/>
        </w:rPr>
        <w:t>едерации</w:t>
      </w:r>
      <w:r w:rsidR="007E1460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E041F2">
        <w:rPr>
          <w:rFonts w:ascii="Times New Roman" w:hAnsi="Times New Roman" w:cs="Times New Roman"/>
          <w:sz w:val="28"/>
          <w:szCs w:val="28"/>
        </w:rPr>
        <w:t>ся</w:t>
      </w:r>
      <w:r w:rsidR="007E146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E1460" w:rsidRDefault="004C0F2C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12A3">
        <w:rPr>
          <w:rFonts w:ascii="Times New Roman" w:hAnsi="Times New Roman" w:cs="Times New Roman"/>
          <w:sz w:val="28"/>
          <w:szCs w:val="28"/>
        </w:rPr>
        <w:t xml:space="preserve">- </w:t>
      </w:r>
      <w:r w:rsidR="00ED4E41">
        <w:rPr>
          <w:rFonts w:ascii="Times New Roman" w:hAnsi="Times New Roman" w:cs="Times New Roman"/>
          <w:sz w:val="28"/>
          <w:szCs w:val="28"/>
        </w:rPr>
        <w:t>постановление</w:t>
      </w:r>
      <w:r w:rsidR="007E1460">
        <w:rPr>
          <w:rFonts w:ascii="Times New Roman" w:hAnsi="Times New Roman" w:cs="Times New Roman"/>
          <w:sz w:val="28"/>
          <w:szCs w:val="28"/>
        </w:rPr>
        <w:t xml:space="preserve"> коллегиального </w:t>
      </w:r>
      <w:r w:rsidR="00ED4E41">
        <w:rPr>
          <w:rFonts w:ascii="Times New Roman" w:hAnsi="Times New Roman" w:cs="Times New Roman"/>
          <w:sz w:val="28"/>
          <w:szCs w:val="28"/>
        </w:rPr>
        <w:t xml:space="preserve">выборного </w:t>
      </w:r>
      <w:r w:rsidR="00F312A3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="007E1460">
        <w:rPr>
          <w:rFonts w:ascii="Times New Roman" w:hAnsi="Times New Roman" w:cs="Times New Roman"/>
          <w:sz w:val="28"/>
          <w:szCs w:val="28"/>
        </w:rPr>
        <w:t>органа членской организации</w:t>
      </w:r>
      <w:r w:rsidR="00F312A3">
        <w:rPr>
          <w:rFonts w:ascii="Times New Roman" w:hAnsi="Times New Roman" w:cs="Times New Roman"/>
          <w:sz w:val="28"/>
          <w:szCs w:val="28"/>
        </w:rPr>
        <w:t xml:space="preserve"> о награждении отдельного лица, профсоюзной организации, социального партнера с обоснованием </w:t>
      </w:r>
      <w:r w:rsidR="00BC1183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D13AF2">
        <w:rPr>
          <w:rFonts w:ascii="Times New Roman" w:hAnsi="Times New Roman" w:cs="Times New Roman"/>
          <w:sz w:val="28"/>
          <w:szCs w:val="28"/>
        </w:rPr>
        <w:t xml:space="preserve">к награждению, </w:t>
      </w:r>
      <w:r w:rsidR="00C4090F">
        <w:rPr>
          <w:rFonts w:ascii="Times New Roman" w:hAnsi="Times New Roman" w:cs="Times New Roman"/>
          <w:sz w:val="28"/>
          <w:szCs w:val="28"/>
        </w:rPr>
        <w:t>информаци</w:t>
      </w:r>
      <w:r w:rsidR="00D13AF2">
        <w:rPr>
          <w:rFonts w:ascii="Times New Roman" w:hAnsi="Times New Roman" w:cs="Times New Roman"/>
          <w:sz w:val="28"/>
          <w:szCs w:val="28"/>
        </w:rPr>
        <w:t>ей</w:t>
      </w:r>
      <w:r w:rsidR="00C4090F">
        <w:rPr>
          <w:rFonts w:ascii="Times New Roman" w:hAnsi="Times New Roman" w:cs="Times New Roman"/>
          <w:sz w:val="28"/>
          <w:szCs w:val="28"/>
        </w:rPr>
        <w:t xml:space="preserve"> о награждаемом</w:t>
      </w:r>
      <w:r w:rsidR="00BC1183">
        <w:rPr>
          <w:rFonts w:ascii="Times New Roman" w:hAnsi="Times New Roman" w:cs="Times New Roman"/>
          <w:sz w:val="28"/>
          <w:szCs w:val="28"/>
        </w:rPr>
        <w:t xml:space="preserve"> (</w:t>
      </w:r>
      <w:r w:rsidR="007E1460">
        <w:rPr>
          <w:rFonts w:ascii="Times New Roman" w:hAnsi="Times New Roman" w:cs="Times New Roman"/>
          <w:sz w:val="28"/>
          <w:szCs w:val="28"/>
        </w:rPr>
        <w:t xml:space="preserve">фамилия, имя, отчество, занимаемая должность, </w:t>
      </w:r>
      <w:r w:rsidR="00F312A3">
        <w:rPr>
          <w:rFonts w:ascii="Times New Roman" w:hAnsi="Times New Roman" w:cs="Times New Roman"/>
          <w:sz w:val="28"/>
          <w:szCs w:val="28"/>
        </w:rPr>
        <w:t xml:space="preserve">выполняемая профсоюзная работа, ее стаж, </w:t>
      </w:r>
      <w:r w:rsidR="007E1460">
        <w:rPr>
          <w:rFonts w:ascii="Times New Roman" w:hAnsi="Times New Roman" w:cs="Times New Roman"/>
          <w:sz w:val="28"/>
          <w:szCs w:val="28"/>
        </w:rPr>
        <w:t>полное наименование предприя</w:t>
      </w:r>
      <w:r w:rsidR="00F312A3">
        <w:rPr>
          <w:rFonts w:ascii="Times New Roman" w:hAnsi="Times New Roman" w:cs="Times New Roman"/>
          <w:sz w:val="28"/>
          <w:szCs w:val="28"/>
        </w:rPr>
        <w:t>тия, организации или учреждения</w:t>
      </w:r>
      <w:r w:rsidR="00BC1183">
        <w:rPr>
          <w:rFonts w:ascii="Times New Roman" w:hAnsi="Times New Roman" w:cs="Times New Roman"/>
          <w:sz w:val="28"/>
          <w:szCs w:val="28"/>
        </w:rPr>
        <w:t>)</w:t>
      </w:r>
      <w:r w:rsidR="00F31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1F2" w:rsidRDefault="00E041F2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для награждения Почетной грамотой Федерации представляются в аппарат Федерации не позднее, чем за пять рабочих дней до награждения на бумажном носителе и в электронном виде.</w:t>
      </w:r>
    </w:p>
    <w:p w:rsidR="00F312A3" w:rsidRDefault="00F312A3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379" w:rsidRDefault="00F312A3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BC2C71">
        <w:rPr>
          <w:rFonts w:ascii="Times New Roman" w:hAnsi="Times New Roman" w:cs="Times New Roman"/>
          <w:sz w:val="28"/>
          <w:szCs w:val="28"/>
        </w:rPr>
        <w:t>.</w:t>
      </w:r>
      <w:r w:rsidR="00E041F2">
        <w:rPr>
          <w:rFonts w:ascii="Times New Roman" w:hAnsi="Times New Roman" w:cs="Times New Roman"/>
          <w:sz w:val="28"/>
          <w:szCs w:val="28"/>
        </w:rPr>
        <w:t xml:space="preserve"> </w:t>
      </w:r>
      <w:r w:rsidR="00BC2C71">
        <w:rPr>
          <w:rFonts w:ascii="Times New Roman" w:hAnsi="Times New Roman" w:cs="Times New Roman"/>
          <w:sz w:val="28"/>
          <w:szCs w:val="28"/>
        </w:rPr>
        <w:t>Почетная</w:t>
      </w:r>
      <w:r w:rsidR="00BC1183">
        <w:rPr>
          <w:rFonts w:ascii="Times New Roman" w:hAnsi="Times New Roman" w:cs="Times New Roman"/>
          <w:sz w:val="28"/>
          <w:szCs w:val="28"/>
        </w:rPr>
        <w:t xml:space="preserve"> грамота </w:t>
      </w:r>
      <w:r w:rsidR="00CF13EA" w:rsidRPr="00CF13EA">
        <w:rPr>
          <w:rFonts w:ascii="Times New Roman" w:hAnsi="Times New Roman" w:cs="Times New Roman"/>
          <w:sz w:val="28"/>
          <w:szCs w:val="28"/>
        </w:rPr>
        <w:t>вручается председателем Федерации или руководителями членских организаций Федерации в торжественной обстановке</w:t>
      </w:r>
      <w:r w:rsidR="00CF1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3EA" w:rsidRDefault="00CF13EA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379" w:rsidRDefault="00505379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Сведения о награждении Почетной грамотой вносятся в трудовую книжку награждаемого</w:t>
      </w:r>
    </w:p>
    <w:p w:rsidR="00E041F2" w:rsidRDefault="00E041F2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C71" w:rsidRDefault="00BC2C71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E1460" w:rsidRDefault="007E1460" w:rsidP="006E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1460" w:rsidSect="00E041F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D5C"/>
    <w:multiLevelType w:val="hybridMultilevel"/>
    <w:tmpl w:val="F7FA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3555"/>
    <w:multiLevelType w:val="hybridMultilevel"/>
    <w:tmpl w:val="466C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F719E"/>
    <w:multiLevelType w:val="hybridMultilevel"/>
    <w:tmpl w:val="8B720B5A"/>
    <w:lvl w:ilvl="0" w:tplc="5CA0FD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61"/>
    <w:rsid w:val="000555D8"/>
    <w:rsid w:val="000674B7"/>
    <w:rsid w:val="002A5F98"/>
    <w:rsid w:val="0031237C"/>
    <w:rsid w:val="003140BC"/>
    <w:rsid w:val="00480980"/>
    <w:rsid w:val="004C0F2C"/>
    <w:rsid w:val="00505379"/>
    <w:rsid w:val="006E04E1"/>
    <w:rsid w:val="00792EAE"/>
    <w:rsid w:val="007E1460"/>
    <w:rsid w:val="0083490F"/>
    <w:rsid w:val="00916A61"/>
    <w:rsid w:val="00954A20"/>
    <w:rsid w:val="00B31918"/>
    <w:rsid w:val="00B3219B"/>
    <w:rsid w:val="00B44C2F"/>
    <w:rsid w:val="00B75A03"/>
    <w:rsid w:val="00BC1183"/>
    <w:rsid w:val="00BC2C71"/>
    <w:rsid w:val="00C4090F"/>
    <w:rsid w:val="00CF13EA"/>
    <w:rsid w:val="00D13AF2"/>
    <w:rsid w:val="00D36763"/>
    <w:rsid w:val="00D73FA4"/>
    <w:rsid w:val="00E041F2"/>
    <w:rsid w:val="00ED4E41"/>
    <w:rsid w:val="00F06950"/>
    <w:rsid w:val="00F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2018-06-14T13:34:00Z</cp:lastPrinted>
  <dcterms:created xsi:type="dcterms:W3CDTF">2017-07-31T08:39:00Z</dcterms:created>
  <dcterms:modified xsi:type="dcterms:W3CDTF">2018-09-12T08:12:00Z</dcterms:modified>
</cp:coreProperties>
</file>