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F7" w:rsidRPr="00563D9D" w:rsidRDefault="001F5CF7" w:rsidP="001F5CF7">
      <w:pPr>
        <w:pStyle w:val="a6"/>
        <w:rPr>
          <w:szCs w:val="28"/>
        </w:rPr>
      </w:pPr>
      <w:r w:rsidRPr="00563D9D">
        <w:rPr>
          <w:szCs w:val="28"/>
        </w:rPr>
        <w:t>ДОКЛАД</w:t>
      </w:r>
    </w:p>
    <w:p w:rsidR="001F5CF7" w:rsidRPr="00563D9D" w:rsidRDefault="00593C44" w:rsidP="001F5CF7">
      <w:pPr>
        <w:jc w:val="center"/>
        <w:rPr>
          <w:b/>
          <w:bCs/>
          <w:sz w:val="28"/>
          <w:szCs w:val="28"/>
        </w:rPr>
      </w:pPr>
      <w:r w:rsidRPr="00563D9D">
        <w:rPr>
          <w:b/>
          <w:bCs/>
          <w:sz w:val="28"/>
          <w:szCs w:val="28"/>
        </w:rPr>
        <w:t>09-30</w:t>
      </w:r>
    </w:p>
    <w:p w:rsidR="001F5CF7" w:rsidRPr="00563D9D" w:rsidRDefault="00593C44" w:rsidP="001F5CF7">
      <w:pPr>
        <w:ind w:left="-142"/>
        <w:jc w:val="right"/>
        <w:rPr>
          <w:i/>
          <w:sz w:val="28"/>
          <w:szCs w:val="28"/>
        </w:rPr>
      </w:pPr>
      <w:r w:rsidRPr="00563D9D">
        <w:rPr>
          <w:i/>
          <w:sz w:val="28"/>
          <w:szCs w:val="28"/>
        </w:rPr>
        <w:t>07</w:t>
      </w:r>
      <w:r w:rsidR="007B1475" w:rsidRPr="00563D9D">
        <w:rPr>
          <w:i/>
          <w:sz w:val="28"/>
          <w:szCs w:val="28"/>
        </w:rPr>
        <w:t>.</w:t>
      </w:r>
      <w:r w:rsidR="00620A9C" w:rsidRPr="00563D9D">
        <w:rPr>
          <w:i/>
          <w:sz w:val="28"/>
          <w:szCs w:val="28"/>
        </w:rPr>
        <w:t>10</w:t>
      </w:r>
      <w:r w:rsidR="007B1475" w:rsidRPr="00563D9D">
        <w:rPr>
          <w:i/>
          <w:sz w:val="28"/>
          <w:szCs w:val="28"/>
        </w:rPr>
        <w:t>.20</w:t>
      </w:r>
      <w:r w:rsidR="00620A9C" w:rsidRPr="00563D9D">
        <w:rPr>
          <w:i/>
          <w:sz w:val="28"/>
          <w:szCs w:val="28"/>
        </w:rPr>
        <w:t>21</w:t>
      </w:r>
    </w:p>
    <w:p w:rsidR="00620A9C" w:rsidRPr="00563D9D" w:rsidRDefault="001F5CF7" w:rsidP="001F5CF7">
      <w:pPr>
        <w:ind w:left="-142"/>
        <w:jc w:val="center"/>
        <w:rPr>
          <w:sz w:val="28"/>
          <w:szCs w:val="28"/>
        </w:rPr>
      </w:pPr>
      <w:r w:rsidRPr="00563D9D">
        <w:rPr>
          <w:sz w:val="28"/>
          <w:szCs w:val="28"/>
        </w:rPr>
        <w:t xml:space="preserve">Добрый день, </w:t>
      </w:r>
    </w:p>
    <w:p w:rsidR="001F5CF7" w:rsidRPr="00563D9D" w:rsidRDefault="00593C44" w:rsidP="001F5CF7">
      <w:pPr>
        <w:ind w:left="-142"/>
        <w:jc w:val="center"/>
        <w:rPr>
          <w:bCs/>
          <w:sz w:val="28"/>
          <w:szCs w:val="28"/>
        </w:rPr>
      </w:pPr>
      <w:r w:rsidRPr="00563D9D">
        <w:rPr>
          <w:sz w:val="28"/>
          <w:szCs w:val="28"/>
        </w:rPr>
        <w:t xml:space="preserve">Уважаемый Алексей Владимирович, уважаемые </w:t>
      </w:r>
      <w:r w:rsidR="001F5CF7" w:rsidRPr="00563D9D">
        <w:rPr>
          <w:sz w:val="28"/>
          <w:szCs w:val="28"/>
        </w:rPr>
        <w:t>коллеги!</w:t>
      </w:r>
    </w:p>
    <w:p w:rsidR="00620A9C" w:rsidRPr="00563D9D" w:rsidRDefault="00620A9C" w:rsidP="00620A9C">
      <w:pPr>
        <w:pStyle w:val="a3"/>
        <w:rPr>
          <w:sz w:val="28"/>
          <w:szCs w:val="28"/>
        </w:rPr>
      </w:pPr>
      <w:r w:rsidRPr="00563D9D">
        <w:rPr>
          <w:sz w:val="28"/>
          <w:szCs w:val="28"/>
        </w:rPr>
        <w:t xml:space="preserve">докладывает </w:t>
      </w:r>
      <w:r w:rsidR="00593C44" w:rsidRPr="00563D9D">
        <w:rPr>
          <w:sz w:val="28"/>
          <w:szCs w:val="28"/>
        </w:rPr>
        <w:t xml:space="preserve">председатель координационного совета профсоюзных организаций </w:t>
      </w:r>
      <w:proofErr w:type="spellStart"/>
      <w:r w:rsidRPr="00563D9D">
        <w:rPr>
          <w:sz w:val="28"/>
          <w:szCs w:val="28"/>
        </w:rPr>
        <w:t>Нолинского</w:t>
      </w:r>
      <w:proofErr w:type="spellEnd"/>
      <w:r w:rsidRPr="00563D9D">
        <w:rPr>
          <w:sz w:val="28"/>
          <w:szCs w:val="28"/>
        </w:rPr>
        <w:t xml:space="preserve"> района</w:t>
      </w:r>
    </w:p>
    <w:p w:rsidR="00620A9C" w:rsidRPr="00563D9D" w:rsidRDefault="00593C44" w:rsidP="00620A9C">
      <w:pPr>
        <w:pStyle w:val="a3"/>
        <w:rPr>
          <w:sz w:val="28"/>
          <w:szCs w:val="28"/>
        </w:rPr>
      </w:pPr>
      <w:r w:rsidRPr="00563D9D">
        <w:rPr>
          <w:sz w:val="28"/>
          <w:szCs w:val="28"/>
        </w:rPr>
        <w:t>Ивакин Алексей Леонидович</w:t>
      </w:r>
    </w:p>
    <w:p w:rsidR="001F5CF7" w:rsidRPr="00563D9D" w:rsidRDefault="001F5CF7" w:rsidP="00EA6614">
      <w:pPr>
        <w:spacing w:line="276" w:lineRule="auto"/>
        <w:ind w:left="-142"/>
        <w:jc w:val="right"/>
        <w:rPr>
          <w:sz w:val="28"/>
          <w:szCs w:val="28"/>
        </w:rPr>
      </w:pPr>
    </w:p>
    <w:p w:rsidR="00593C44" w:rsidRPr="006813A2" w:rsidRDefault="001F5CF7" w:rsidP="00241288">
      <w:pPr>
        <w:spacing w:line="276" w:lineRule="auto"/>
        <w:jc w:val="both"/>
        <w:rPr>
          <w:sz w:val="28"/>
          <w:szCs w:val="28"/>
        </w:rPr>
      </w:pPr>
      <w:r w:rsidRPr="006813A2">
        <w:rPr>
          <w:sz w:val="28"/>
          <w:szCs w:val="28"/>
        </w:rPr>
        <w:tab/>
      </w:r>
      <w:r w:rsidR="00593C44" w:rsidRPr="006813A2">
        <w:rPr>
          <w:sz w:val="28"/>
          <w:szCs w:val="28"/>
        </w:rPr>
        <w:t xml:space="preserve">Координационный совет профсоюзных организаций </w:t>
      </w:r>
      <w:proofErr w:type="spellStart"/>
      <w:r w:rsidR="00593C44" w:rsidRPr="006813A2">
        <w:rPr>
          <w:sz w:val="28"/>
          <w:szCs w:val="28"/>
        </w:rPr>
        <w:t>Нолинского</w:t>
      </w:r>
      <w:proofErr w:type="spellEnd"/>
      <w:r w:rsidR="00593C44" w:rsidRPr="006813A2">
        <w:rPr>
          <w:sz w:val="28"/>
          <w:szCs w:val="28"/>
        </w:rPr>
        <w:t xml:space="preserve"> района присоединяется к Всероссийской акции профсоюзов «Защитим социальные гарантии работников».</w:t>
      </w:r>
    </w:p>
    <w:p w:rsidR="00241288" w:rsidRDefault="00593C44" w:rsidP="00241288">
      <w:pPr>
        <w:spacing w:line="276" w:lineRule="auto"/>
        <w:jc w:val="both"/>
        <w:rPr>
          <w:sz w:val="28"/>
          <w:szCs w:val="28"/>
        </w:rPr>
      </w:pPr>
      <w:r w:rsidRPr="006813A2">
        <w:rPr>
          <w:sz w:val="28"/>
          <w:szCs w:val="28"/>
        </w:rPr>
        <w:tab/>
      </w:r>
      <w:r w:rsidR="006813A2" w:rsidRPr="006813A2">
        <w:rPr>
          <w:sz w:val="28"/>
          <w:szCs w:val="28"/>
        </w:rPr>
        <w:t>Федерация профсоюзных организаций Кировской области является одним из организаторов планирования, претворения в жизнь социально направленных программ и мероприятий на территории области. Инициирует проведение заседаний трехсторонней комиссии</w:t>
      </w:r>
      <w:r w:rsidR="004425B0">
        <w:rPr>
          <w:sz w:val="28"/>
          <w:szCs w:val="28"/>
        </w:rPr>
        <w:t>.</w:t>
      </w:r>
      <w:r w:rsidR="006813A2" w:rsidRPr="006813A2">
        <w:rPr>
          <w:sz w:val="28"/>
          <w:szCs w:val="28"/>
        </w:rPr>
        <w:t xml:space="preserve"> </w:t>
      </w:r>
      <w:r w:rsidR="004425B0">
        <w:rPr>
          <w:sz w:val="28"/>
          <w:szCs w:val="28"/>
        </w:rPr>
        <w:t>Р</w:t>
      </w:r>
      <w:r w:rsidR="006813A2" w:rsidRPr="006813A2">
        <w:rPr>
          <w:sz w:val="28"/>
          <w:szCs w:val="28"/>
        </w:rPr>
        <w:t>ешения доводятся до муниципальных образований и организаций по направлениям работы. Это в значительной степени помогает решать многие вопросы, в том числе в трудовых коллективах.</w:t>
      </w:r>
    </w:p>
    <w:p w:rsidR="00241288" w:rsidRDefault="00563D9D" w:rsidP="002412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Информирую о том, что п</w:t>
      </w:r>
      <w:r w:rsidR="006813A2" w:rsidRPr="00241288">
        <w:rPr>
          <w:sz w:val="28"/>
          <w:szCs w:val="28"/>
        </w:rPr>
        <w:t xml:space="preserve">одписано территориальное соглашение между администрацией </w:t>
      </w:r>
      <w:proofErr w:type="spellStart"/>
      <w:r w:rsidR="006813A2" w:rsidRPr="00241288">
        <w:rPr>
          <w:sz w:val="28"/>
          <w:szCs w:val="28"/>
        </w:rPr>
        <w:t>Нолинского</w:t>
      </w:r>
      <w:proofErr w:type="spellEnd"/>
      <w:r w:rsidR="006813A2" w:rsidRPr="00241288">
        <w:rPr>
          <w:sz w:val="28"/>
          <w:szCs w:val="28"/>
        </w:rPr>
        <w:t xml:space="preserve"> муниципального района, координационным советом и Советом предпринимателей на </w:t>
      </w:r>
      <w:r w:rsidR="006813A2" w:rsidRPr="00241288">
        <w:rPr>
          <w:sz w:val="28"/>
          <w:szCs w:val="28"/>
          <w:lang w:bidi="en-US"/>
        </w:rPr>
        <w:t>2021</w:t>
      </w:r>
      <w:r w:rsidR="006813A2" w:rsidRPr="00241288">
        <w:rPr>
          <w:sz w:val="28"/>
          <w:szCs w:val="28"/>
        </w:rPr>
        <w:t xml:space="preserve">- 2023гг. </w:t>
      </w:r>
      <w:r>
        <w:rPr>
          <w:sz w:val="28"/>
          <w:szCs w:val="28"/>
        </w:rPr>
        <w:t>П</w:t>
      </w:r>
      <w:r w:rsidR="006813A2" w:rsidRPr="00241288">
        <w:rPr>
          <w:sz w:val="28"/>
          <w:szCs w:val="28"/>
        </w:rPr>
        <w:t xml:space="preserve">рошло проверку и с 10 августа </w:t>
      </w:r>
      <w:r w:rsidR="00241288" w:rsidRPr="00241288">
        <w:rPr>
          <w:sz w:val="28"/>
          <w:szCs w:val="28"/>
        </w:rPr>
        <w:t>2021 года является действующим.</w:t>
      </w:r>
    </w:p>
    <w:p w:rsidR="00241288" w:rsidRDefault="00241288" w:rsidP="00241288">
      <w:pPr>
        <w:spacing w:line="276" w:lineRule="auto"/>
        <w:ind w:firstLine="708"/>
        <w:jc w:val="both"/>
        <w:rPr>
          <w:sz w:val="28"/>
          <w:szCs w:val="28"/>
        </w:rPr>
      </w:pPr>
      <w:r w:rsidRPr="00241288">
        <w:rPr>
          <w:sz w:val="28"/>
          <w:szCs w:val="28"/>
        </w:rPr>
        <w:t xml:space="preserve">Все лозунги акции профсоюзов «Защитим социальные гарантии работников» </w:t>
      </w:r>
      <w:r>
        <w:rPr>
          <w:sz w:val="28"/>
          <w:szCs w:val="28"/>
        </w:rPr>
        <w:t>актуальны в наше время как никогда.</w:t>
      </w:r>
    </w:p>
    <w:p w:rsidR="00114B24" w:rsidRDefault="00241288" w:rsidP="004425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Разрешите к лозунгу «</w:t>
      </w:r>
      <w:r w:rsidRPr="00E25166">
        <w:rPr>
          <w:sz w:val="26"/>
          <w:szCs w:val="26"/>
        </w:rPr>
        <w:t>РАБОТАЮЩИЙ ЧЕЛОВЕК НЕ ДОЛЖЕН БЫТЬ БЕДНЫМ!</w:t>
      </w:r>
      <w:r w:rsidR="00714E66">
        <w:rPr>
          <w:sz w:val="26"/>
          <w:szCs w:val="26"/>
        </w:rPr>
        <w:t>»</w:t>
      </w:r>
      <w:r w:rsidRPr="00241288">
        <w:rPr>
          <w:sz w:val="28"/>
          <w:szCs w:val="28"/>
        </w:rPr>
        <w:t xml:space="preserve"> </w:t>
      </w:r>
      <w:r w:rsidR="00714E66">
        <w:rPr>
          <w:sz w:val="28"/>
          <w:szCs w:val="28"/>
        </w:rPr>
        <w:t>п</w:t>
      </w:r>
      <w:r>
        <w:rPr>
          <w:sz w:val="28"/>
          <w:szCs w:val="28"/>
        </w:rPr>
        <w:t>редложить проработать вопрос о необходимости обратить внимание на молодых квалифицированных специалистов разных сфер деятельности. Когда человек приходит на работу он может длительное время задержаться на одной должности и</w:t>
      </w:r>
      <w:r w:rsidR="00714E66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следствие</w:t>
      </w:r>
      <w:r w:rsidR="00714E66">
        <w:rPr>
          <w:sz w:val="28"/>
          <w:szCs w:val="28"/>
        </w:rPr>
        <w:t>,</w:t>
      </w:r>
      <w:r>
        <w:rPr>
          <w:sz w:val="28"/>
          <w:szCs w:val="28"/>
        </w:rPr>
        <w:t xml:space="preserve"> на одной заработной плате. По этой причине для того чтобы прокормить семью улучшить жилищные условия приходиться переходить на другое место работы при этом теряя квалификацию.</w:t>
      </w:r>
    </w:p>
    <w:p w:rsidR="004425B0" w:rsidRDefault="004425B0" w:rsidP="004425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714E66">
        <w:rPr>
          <w:sz w:val="28"/>
          <w:szCs w:val="28"/>
        </w:rPr>
        <w:t>,</w:t>
      </w:r>
      <w:r>
        <w:rPr>
          <w:sz w:val="28"/>
          <w:szCs w:val="28"/>
        </w:rPr>
        <w:t xml:space="preserve"> той работой,</w:t>
      </w:r>
      <w:r w:rsidR="00563D9D">
        <w:rPr>
          <w:sz w:val="28"/>
          <w:szCs w:val="28"/>
        </w:rPr>
        <w:t xml:space="preserve"> которой мы занимаем</w:t>
      </w:r>
      <w:r>
        <w:rPr>
          <w:sz w:val="28"/>
          <w:szCs w:val="28"/>
        </w:rPr>
        <w:t>ся под руководством Федерации профсоюзных организаций Кировской области</w:t>
      </w:r>
      <w:r w:rsidR="00714E66">
        <w:rPr>
          <w:sz w:val="28"/>
          <w:szCs w:val="28"/>
        </w:rPr>
        <w:t>,</w:t>
      </w:r>
      <w:r>
        <w:rPr>
          <w:sz w:val="28"/>
          <w:szCs w:val="28"/>
        </w:rPr>
        <w:t xml:space="preserve"> приносит свои положительные плоды, эти примеры может привести каждый из нас.</w:t>
      </w:r>
      <w:r w:rsidR="00563D9D">
        <w:rPr>
          <w:sz w:val="28"/>
          <w:szCs w:val="28"/>
        </w:rPr>
        <w:t xml:space="preserve"> Поэтому необходимо постоянно проводить информационно-агитационную работу в трудовых коллективах по увеличению численности членов профсоюзных органи</w:t>
      </w:r>
      <w:r w:rsidR="00714E66">
        <w:rPr>
          <w:sz w:val="28"/>
          <w:szCs w:val="28"/>
        </w:rPr>
        <w:t>з</w:t>
      </w:r>
      <w:r w:rsidR="00563D9D">
        <w:rPr>
          <w:sz w:val="28"/>
          <w:szCs w:val="28"/>
        </w:rPr>
        <w:t>аций.</w:t>
      </w:r>
    </w:p>
    <w:p w:rsidR="004425B0" w:rsidRDefault="00563D9D" w:rsidP="004425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координационного совета и руководства </w:t>
      </w:r>
      <w:proofErr w:type="spellStart"/>
      <w:r>
        <w:rPr>
          <w:sz w:val="28"/>
          <w:szCs w:val="28"/>
        </w:rPr>
        <w:t>Нолинского</w:t>
      </w:r>
      <w:proofErr w:type="spellEnd"/>
      <w:r>
        <w:rPr>
          <w:sz w:val="28"/>
          <w:szCs w:val="28"/>
        </w:rPr>
        <w:t xml:space="preserve"> района желаем</w:t>
      </w:r>
      <w:r w:rsidR="00442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и вашим близким </w:t>
      </w:r>
      <w:r w:rsidR="004425B0">
        <w:rPr>
          <w:sz w:val="28"/>
          <w:szCs w:val="28"/>
        </w:rPr>
        <w:t>крепкого здоровья, энергии, оптим</w:t>
      </w:r>
      <w:r>
        <w:rPr>
          <w:sz w:val="28"/>
          <w:szCs w:val="28"/>
        </w:rPr>
        <w:t>изма и благополучия.</w:t>
      </w:r>
    </w:p>
    <w:p w:rsidR="004425B0" w:rsidRPr="004425B0" w:rsidRDefault="004425B0" w:rsidP="004425B0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Благодарю за внимание, доклад закончил.</w:t>
      </w:r>
    </w:p>
    <w:sectPr w:rsidR="004425B0" w:rsidRPr="004425B0" w:rsidSect="006701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CF7"/>
    <w:rsid w:val="00053EAA"/>
    <w:rsid w:val="000C20ED"/>
    <w:rsid w:val="000E1375"/>
    <w:rsid w:val="00114B24"/>
    <w:rsid w:val="00114FB7"/>
    <w:rsid w:val="0015499B"/>
    <w:rsid w:val="001F5CF7"/>
    <w:rsid w:val="00241288"/>
    <w:rsid w:val="002B6D3A"/>
    <w:rsid w:val="002C6F08"/>
    <w:rsid w:val="002D434A"/>
    <w:rsid w:val="002F734F"/>
    <w:rsid w:val="004425B0"/>
    <w:rsid w:val="00460626"/>
    <w:rsid w:val="00563D9D"/>
    <w:rsid w:val="00593C44"/>
    <w:rsid w:val="00620A9C"/>
    <w:rsid w:val="0067012D"/>
    <w:rsid w:val="006813A2"/>
    <w:rsid w:val="006C1B8B"/>
    <w:rsid w:val="006D4693"/>
    <w:rsid w:val="006E3817"/>
    <w:rsid w:val="00714E66"/>
    <w:rsid w:val="007B1475"/>
    <w:rsid w:val="007C21CA"/>
    <w:rsid w:val="008E7676"/>
    <w:rsid w:val="009146FE"/>
    <w:rsid w:val="00A32902"/>
    <w:rsid w:val="00A53BFE"/>
    <w:rsid w:val="00B64535"/>
    <w:rsid w:val="00B94659"/>
    <w:rsid w:val="00BF0DCA"/>
    <w:rsid w:val="00C03C71"/>
    <w:rsid w:val="00C041F5"/>
    <w:rsid w:val="00CA3194"/>
    <w:rsid w:val="00CA58D8"/>
    <w:rsid w:val="00D9684C"/>
    <w:rsid w:val="00DB054B"/>
    <w:rsid w:val="00E82DB1"/>
    <w:rsid w:val="00EA21CF"/>
    <w:rsid w:val="00EA6614"/>
    <w:rsid w:val="00EE368A"/>
    <w:rsid w:val="00F8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F5CF7"/>
    <w:pPr>
      <w:suppressAutoHyphens/>
      <w:jc w:val="center"/>
    </w:pPr>
    <w:rPr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1F5C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1F5CF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1F5CF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1F5CF7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1F5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813A2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13A2"/>
    <w:pPr>
      <w:widowControl w:val="0"/>
      <w:shd w:val="clear" w:color="auto" w:fill="FFFFFF"/>
      <w:spacing w:line="263" w:lineRule="exact"/>
      <w:jc w:val="center"/>
    </w:pPr>
    <w:rPr>
      <w:b/>
      <w:bCs/>
      <w:spacing w:val="9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2021-10-04T22:43:00Z</cp:lastPrinted>
  <dcterms:created xsi:type="dcterms:W3CDTF">2021-10-07T05:59:00Z</dcterms:created>
  <dcterms:modified xsi:type="dcterms:W3CDTF">2021-10-07T06:00:00Z</dcterms:modified>
</cp:coreProperties>
</file>