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E2" w:rsidRPr="00FA74E2" w:rsidRDefault="00FA74E2" w:rsidP="00950223">
      <w:pPr>
        <w:pStyle w:val="1"/>
        <w:shd w:val="clear" w:color="auto" w:fill="FFFFFF"/>
        <w:spacing w:before="0" w:beforeAutospacing="0" w:after="0" w:afterAutospacing="0" w:line="360" w:lineRule="auto"/>
        <w:jc w:val="center"/>
        <w:rPr>
          <w:rFonts w:ascii="Arial" w:hAnsi="Arial" w:cs="Arial"/>
          <w:sz w:val="26"/>
          <w:szCs w:val="26"/>
        </w:rPr>
      </w:pPr>
      <w:r w:rsidRPr="00FA74E2">
        <w:rPr>
          <w:rFonts w:ascii="Arial" w:hAnsi="Arial" w:cs="Arial"/>
          <w:sz w:val="26"/>
          <w:szCs w:val="26"/>
        </w:rPr>
        <w:t>КИРОВСКИЙ ОБЛАСТНОЙ СОЮЗ ОРГАНИЗАЦИЙ ПРОФСОЮЗОВ</w:t>
      </w:r>
    </w:p>
    <w:p w:rsidR="00FA74E2" w:rsidRDefault="00FA74E2" w:rsidP="00FA74E2">
      <w:pPr>
        <w:pStyle w:val="1"/>
        <w:shd w:val="clear" w:color="auto" w:fill="FFFFFF"/>
        <w:spacing w:before="0" w:beforeAutospacing="0" w:after="0" w:afterAutospacing="0" w:line="360" w:lineRule="auto"/>
        <w:jc w:val="center"/>
        <w:rPr>
          <w:rFonts w:ascii="Arial" w:hAnsi="Arial" w:cs="Arial"/>
          <w:sz w:val="26"/>
          <w:szCs w:val="26"/>
        </w:rPr>
      </w:pPr>
      <w:r w:rsidRPr="00FA74E2">
        <w:rPr>
          <w:rFonts w:ascii="Arial" w:hAnsi="Arial" w:cs="Arial"/>
          <w:sz w:val="26"/>
          <w:szCs w:val="26"/>
        </w:rPr>
        <w:t>«ФЕДЕРАЦИЯ ПРОФСОЮЗНЫХ ОРГАНИЗАЦИЙ КИРОВСКОЙ ОБЛАСТИ</w:t>
      </w:r>
      <w:r>
        <w:rPr>
          <w:rFonts w:ascii="Arial" w:hAnsi="Arial" w:cs="Arial"/>
          <w:sz w:val="26"/>
          <w:szCs w:val="26"/>
        </w:rPr>
        <w:t>»</w:t>
      </w:r>
    </w:p>
    <w:p w:rsidR="00953989" w:rsidRDefault="00953989" w:rsidP="00FA74E2">
      <w:pPr>
        <w:pStyle w:val="1"/>
        <w:shd w:val="clear" w:color="auto" w:fill="FFFFFF"/>
        <w:spacing w:before="0" w:beforeAutospacing="0" w:after="0" w:afterAutospacing="0" w:line="360" w:lineRule="auto"/>
        <w:jc w:val="center"/>
        <w:rPr>
          <w:rFonts w:ascii="Arial" w:hAnsi="Arial" w:cs="Arial"/>
          <w:sz w:val="26"/>
          <w:szCs w:val="26"/>
        </w:rPr>
      </w:pPr>
    </w:p>
    <w:p w:rsidR="00FA74E2" w:rsidRPr="00FA74E2" w:rsidRDefault="00953989" w:rsidP="00FA74E2">
      <w:pPr>
        <w:pStyle w:val="1"/>
        <w:shd w:val="clear" w:color="auto" w:fill="FFFFFF"/>
        <w:spacing w:before="0" w:beforeAutospacing="0" w:after="0" w:afterAutospacing="0" w:line="360" w:lineRule="auto"/>
        <w:jc w:val="center"/>
        <w:rPr>
          <w:rFonts w:ascii="Arial" w:hAnsi="Arial" w:cs="Arial"/>
          <w:sz w:val="26"/>
          <w:szCs w:val="26"/>
        </w:rPr>
      </w:pPr>
      <w:r>
        <w:rPr>
          <w:rFonts w:ascii="Arial" w:hAnsi="Arial" w:cs="Arial"/>
          <w:sz w:val="26"/>
          <w:szCs w:val="26"/>
        </w:rPr>
        <w:t>ТЕХНИЧЕСКАЯ ИНСПЕКЦИЯ ТРУДА</w:t>
      </w:r>
    </w:p>
    <w:p w:rsidR="00FA74E2" w:rsidRDefault="00FA74E2" w:rsidP="00950223">
      <w:pPr>
        <w:pStyle w:val="1"/>
        <w:shd w:val="clear" w:color="auto" w:fill="FFFFFF"/>
        <w:spacing w:before="0" w:beforeAutospacing="0" w:after="0" w:afterAutospacing="0" w:line="360" w:lineRule="auto"/>
        <w:jc w:val="center"/>
        <w:rPr>
          <w:rFonts w:ascii="Arial" w:hAnsi="Arial" w:cs="Arial"/>
          <w:sz w:val="28"/>
          <w:szCs w:val="28"/>
        </w:rPr>
      </w:pPr>
    </w:p>
    <w:p w:rsidR="00FA74E2" w:rsidRDefault="00FA74E2" w:rsidP="00950223">
      <w:pPr>
        <w:pStyle w:val="1"/>
        <w:shd w:val="clear" w:color="auto" w:fill="FFFFFF"/>
        <w:spacing w:before="0" w:beforeAutospacing="0" w:after="0" w:afterAutospacing="0" w:line="360" w:lineRule="auto"/>
        <w:jc w:val="center"/>
        <w:rPr>
          <w:rFonts w:ascii="Arial" w:hAnsi="Arial" w:cs="Arial"/>
          <w:sz w:val="28"/>
          <w:szCs w:val="28"/>
        </w:rPr>
      </w:pPr>
    </w:p>
    <w:p w:rsidR="00FA74E2" w:rsidRDefault="00FA74E2" w:rsidP="00950223">
      <w:pPr>
        <w:pStyle w:val="1"/>
        <w:shd w:val="clear" w:color="auto" w:fill="FFFFFF"/>
        <w:spacing w:before="0" w:beforeAutospacing="0" w:after="0" w:afterAutospacing="0" w:line="360" w:lineRule="auto"/>
        <w:jc w:val="center"/>
        <w:rPr>
          <w:rFonts w:ascii="Arial" w:hAnsi="Arial" w:cs="Arial"/>
          <w:sz w:val="28"/>
          <w:szCs w:val="28"/>
        </w:rPr>
      </w:pPr>
    </w:p>
    <w:p w:rsidR="00FA74E2" w:rsidRDefault="00FA74E2" w:rsidP="00950223">
      <w:pPr>
        <w:pStyle w:val="1"/>
        <w:shd w:val="clear" w:color="auto" w:fill="FFFFFF"/>
        <w:spacing w:before="0" w:beforeAutospacing="0" w:after="0" w:afterAutospacing="0" w:line="360" w:lineRule="auto"/>
        <w:jc w:val="center"/>
        <w:rPr>
          <w:rFonts w:ascii="Arial" w:hAnsi="Arial" w:cs="Arial"/>
          <w:sz w:val="28"/>
          <w:szCs w:val="28"/>
        </w:rPr>
      </w:pPr>
    </w:p>
    <w:p w:rsidR="00FA74E2" w:rsidRDefault="00FA74E2" w:rsidP="00950223">
      <w:pPr>
        <w:pStyle w:val="1"/>
        <w:shd w:val="clear" w:color="auto" w:fill="FFFFFF"/>
        <w:spacing w:before="0" w:beforeAutospacing="0" w:after="0" w:afterAutospacing="0" w:line="360" w:lineRule="auto"/>
        <w:jc w:val="center"/>
        <w:rPr>
          <w:rFonts w:ascii="Arial" w:hAnsi="Arial" w:cs="Arial"/>
          <w:sz w:val="28"/>
          <w:szCs w:val="28"/>
        </w:rPr>
      </w:pPr>
    </w:p>
    <w:p w:rsidR="00FA74E2" w:rsidRDefault="00FA74E2" w:rsidP="00063AF3">
      <w:pPr>
        <w:pStyle w:val="1"/>
        <w:shd w:val="clear" w:color="auto" w:fill="FFFFFF"/>
        <w:spacing w:before="0" w:beforeAutospacing="0" w:after="0" w:afterAutospacing="0" w:line="360" w:lineRule="auto"/>
        <w:rPr>
          <w:rFonts w:ascii="Arial" w:hAnsi="Arial" w:cs="Arial"/>
          <w:sz w:val="28"/>
          <w:szCs w:val="28"/>
        </w:rPr>
      </w:pPr>
    </w:p>
    <w:p w:rsidR="00FA74E2" w:rsidRDefault="00FA74E2" w:rsidP="00950223">
      <w:pPr>
        <w:pStyle w:val="1"/>
        <w:shd w:val="clear" w:color="auto" w:fill="FFFFFF"/>
        <w:spacing w:before="0" w:beforeAutospacing="0" w:after="0" w:afterAutospacing="0" w:line="360" w:lineRule="auto"/>
        <w:jc w:val="center"/>
        <w:rPr>
          <w:rFonts w:ascii="Arial" w:hAnsi="Arial" w:cs="Arial"/>
          <w:sz w:val="28"/>
          <w:szCs w:val="28"/>
        </w:rPr>
      </w:pPr>
    </w:p>
    <w:p w:rsidR="00FA74E2" w:rsidRPr="00FA74E2" w:rsidRDefault="00FA74E2" w:rsidP="00950223">
      <w:pPr>
        <w:pStyle w:val="1"/>
        <w:shd w:val="clear" w:color="auto" w:fill="FFFFFF"/>
        <w:spacing w:before="0" w:beforeAutospacing="0" w:after="0" w:afterAutospacing="0" w:line="360" w:lineRule="auto"/>
        <w:jc w:val="center"/>
        <w:rPr>
          <w:rFonts w:ascii="Arial" w:hAnsi="Arial" w:cs="Arial"/>
          <w:sz w:val="44"/>
          <w:szCs w:val="44"/>
        </w:rPr>
      </w:pPr>
      <w:r w:rsidRPr="00FA74E2">
        <w:rPr>
          <w:rFonts w:ascii="Arial" w:hAnsi="Arial" w:cs="Arial"/>
          <w:sz w:val="44"/>
          <w:szCs w:val="44"/>
        </w:rPr>
        <w:t>И Н Ф О Р М А Ц И О Н Н Ы Й</w:t>
      </w:r>
    </w:p>
    <w:p w:rsidR="00FA74E2" w:rsidRDefault="00417040" w:rsidP="00950223">
      <w:pPr>
        <w:pStyle w:val="1"/>
        <w:shd w:val="clear" w:color="auto" w:fill="FFFFFF"/>
        <w:spacing w:before="0" w:beforeAutospacing="0" w:after="0" w:afterAutospacing="0" w:line="360" w:lineRule="auto"/>
        <w:jc w:val="center"/>
        <w:rPr>
          <w:rFonts w:ascii="Arial" w:hAnsi="Arial" w:cs="Arial"/>
          <w:sz w:val="44"/>
          <w:szCs w:val="44"/>
        </w:rPr>
      </w:pPr>
      <w:r>
        <w:rPr>
          <w:rFonts w:ascii="Arial" w:hAnsi="Arial" w:cs="Arial"/>
          <w:sz w:val="44"/>
          <w:szCs w:val="44"/>
        </w:rPr>
        <w:t>Б Ю Л Л Е</w:t>
      </w:r>
      <w:r w:rsidR="00FA74E2" w:rsidRPr="00FA74E2">
        <w:rPr>
          <w:rFonts w:ascii="Arial" w:hAnsi="Arial" w:cs="Arial"/>
          <w:sz w:val="44"/>
          <w:szCs w:val="44"/>
        </w:rPr>
        <w:t xml:space="preserve"> Т Е Н Ь</w:t>
      </w:r>
    </w:p>
    <w:p w:rsidR="00FA74E2" w:rsidRPr="00FA74E2" w:rsidRDefault="00FA74E2" w:rsidP="00950223">
      <w:pPr>
        <w:pStyle w:val="1"/>
        <w:shd w:val="clear" w:color="auto" w:fill="FFFFFF"/>
        <w:spacing w:before="0" w:beforeAutospacing="0" w:after="0" w:afterAutospacing="0" w:line="360" w:lineRule="auto"/>
        <w:jc w:val="center"/>
        <w:rPr>
          <w:rFonts w:ascii="Arial" w:hAnsi="Arial" w:cs="Arial"/>
          <w:sz w:val="44"/>
          <w:szCs w:val="44"/>
        </w:rPr>
      </w:pPr>
    </w:p>
    <w:p w:rsidR="00063AF3" w:rsidRDefault="00063AF3" w:rsidP="00063AF3">
      <w:pPr>
        <w:pStyle w:val="ConsPlusTitle"/>
        <w:jc w:val="center"/>
        <w:outlineLvl w:val="1"/>
      </w:pPr>
    </w:p>
    <w:p w:rsidR="00063AF3" w:rsidRPr="00063AF3" w:rsidRDefault="00063AF3" w:rsidP="00063AF3">
      <w:pPr>
        <w:pStyle w:val="ConsPlusTitle"/>
        <w:jc w:val="center"/>
        <w:outlineLvl w:val="1"/>
        <w:rPr>
          <w:sz w:val="32"/>
          <w:szCs w:val="32"/>
        </w:rPr>
      </w:pPr>
      <w:r w:rsidRPr="00063AF3">
        <w:rPr>
          <w:sz w:val="32"/>
          <w:szCs w:val="32"/>
        </w:rPr>
        <w:t>Содержание р</w:t>
      </w:r>
      <w:r w:rsidRPr="00063AF3">
        <w:rPr>
          <w:sz w:val="32"/>
          <w:szCs w:val="32"/>
        </w:rPr>
        <w:t>аздел</w:t>
      </w:r>
      <w:r w:rsidRPr="00063AF3">
        <w:rPr>
          <w:sz w:val="32"/>
          <w:szCs w:val="32"/>
        </w:rPr>
        <w:t>а</w:t>
      </w:r>
      <w:r w:rsidRPr="00063AF3">
        <w:rPr>
          <w:sz w:val="32"/>
          <w:szCs w:val="32"/>
        </w:rPr>
        <w:t xml:space="preserve"> X. </w:t>
      </w:r>
      <w:r w:rsidRPr="00063AF3">
        <w:rPr>
          <w:sz w:val="32"/>
          <w:szCs w:val="32"/>
        </w:rPr>
        <w:t>«</w:t>
      </w:r>
      <w:r w:rsidRPr="00063AF3">
        <w:rPr>
          <w:sz w:val="32"/>
          <w:szCs w:val="32"/>
        </w:rPr>
        <w:t>ОХРАНА ТРУДА</w:t>
      </w:r>
      <w:r w:rsidRPr="00063AF3">
        <w:rPr>
          <w:sz w:val="32"/>
          <w:szCs w:val="32"/>
        </w:rPr>
        <w:t xml:space="preserve">» </w:t>
      </w:r>
    </w:p>
    <w:p w:rsidR="00063AF3" w:rsidRPr="00063AF3" w:rsidRDefault="00063AF3" w:rsidP="00063AF3">
      <w:pPr>
        <w:pStyle w:val="ConsPlusTitle"/>
        <w:jc w:val="center"/>
        <w:outlineLvl w:val="1"/>
        <w:rPr>
          <w:sz w:val="32"/>
          <w:szCs w:val="32"/>
        </w:rPr>
      </w:pPr>
      <w:r w:rsidRPr="00063AF3">
        <w:rPr>
          <w:sz w:val="32"/>
          <w:szCs w:val="32"/>
        </w:rPr>
        <w:t>Трудового кодекса Российской Федерации</w:t>
      </w:r>
    </w:p>
    <w:p w:rsidR="00063AF3" w:rsidRDefault="00063AF3" w:rsidP="00063AF3">
      <w:pPr>
        <w:pStyle w:val="ConsPlusTitle"/>
        <w:jc w:val="center"/>
        <w:outlineLvl w:val="1"/>
        <w:rPr>
          <w:sz w:val="28"/>
          <w:szCs w:val="28"/>
        </w:rPr>
      </w:pPr>
      <w:r w:rsidRPr="00063AF3">
        <w:rPr>
          <w:sz w:val="28"/>
          <w:szCs w:val="28"/>
        </w:rPr>
        <w:t>(в редакции Федерального закона</w:t>
      </w:r>
      <w:r w:rsidRPr="00063AF3">
        <w:rPr>
          <w:color w:val="392C69"/>
          <w:sz w:val="28"/>
          <w:szCs w:val="28"/>
        </w:rPr>
        <w:t xml:space="preserve"> </w:t>
      </w:r>
      <w:r w:rsidRPr="008233CE">
        <w:rPr>
          <w:sz w:val="28"/>
          <w:szCs w:val="28"/>
        </w:rPr>
        <w:t xml:space="preserve">от 02.07.2021 </w:t>
      </w:r>
      <w:hyperlink r:id="rId8" w:history="1">
        <w:r w:rsidRPr="00063AF3">
          <w:rPr>
            <w:sz w:val="28"/>
            <w:szCs w:val="28"/>
          </w:rPr>
          <w:t>N 311-ФЗ</w:t>
        </w:r>
      </w:hyperlink>
      <w:r w:rsidRPr="00063AF3">
        <w:rPr>
          <w:sz w:val="28"/>
          <w:szCs w:val="28"/>
        </w:rPr>
        <w:t>)</w:t>
      </w:r>
    </w:p>
    <w:p w:rsidR="008233CE" w:rsidRDefault="008233CE" w:rsidP="00063AF3">
      <w:pPr>
        <w:pStyle w:val="ConsPlusTitle"/>
        <w:jc w:val="center"/>
        <w:outlineLvl w:val="1"/>
        <w:rPr>
          <w:sz w:val="28"/>
          <w:szCs w:val="28"/>
        </w:rPr>
      </w:pPr>
    </w:p>
    <w:p w:rsidR="008233CE" w:rsidRPr="008233CE" w:rsidRDefault="008233CE" w:rsidP="008233CE">
      <w:pPr>
        <w:spacing w:after="0" w:line="240" w:lineRule="auto"/>
        <w:ind w:firstLine="709"/>
        <w:contextualSpacing/>
        <w:jc w:val="center"/>
        <w:rPr>
          <w:rFonts w:ascii="Times New Roman" w:hAnsi="Times New Roman" w:cs="Times New Roman"/>
          <w:b/>
          <w:sz w:val="28"/>
          <w:szCs w:val="28"/>
        </w:rPr>
      </w:pPr>
      <w:r w:rsidRPr="008233CE">
        <w:rPr>
          <w:rFonts w:ascii="Arial" w:hAnsi="Arial" w:cs="Arial"/>
          <w:b/>
          <w:sz w:val="28"/>
          <w:szCs w:val="28"/>
        </w:rPr>
        <w:t xml:space="preserve">Дата вступления </w:t>
      </w:r>
      <w:r w:rsidRPr="008233CE">
        <w:rPr>
          <w:rFonts w:ascii="Arial" w:hAnsi="Arial" w:cs="Arial"/>
          <w:b/>
          <w:sz w:val="28"/>
          <w:szCs w:val="28"/>
        </w:rPr>
        <w:t>в силу 1 марта 2022</w:t>
      </w:r>
      <w:r w:rsidRPr="008233CE">
        <w:rPr>
          <w:rFonts w:ascii="Times New Roman" w:hAnsi="Times New Roman" w:cs="Times New Roman"/>
          <w:b/>
          <w:sz w:val="28"/>
          <w:szCs w:val="28"/>
        </w:rPr>
        <w:t xml:space="preserve"> года.</w:t>
      </w:r>
    </w:p>
    <w:p w:rsidR="008233CE" w:rsidRPr="008233CE" w:rsidRDefault="008233CE" w:rsidP="00063AF3">
      <w:pPr>
        <w:pStyle w:val="ConsPlusTitle"/>
        <w:jc w:val="center"/>
        <w:outlineLvl w:val="1"/>
        <w:rPr>
          <w:b w:val="0"/>
          <w:sz w:val="28"/>
          <w:szCs w:val="28"/>
        </w:rPr>
      </w:pPr>
    </w:p>
    <w:p w:rsidR="00063AF3" w:rsidRDefault="00063AF3" w:rsidP="00063AF3">
      <w:pPr>
        <w:pStyle w:val="ConsPlusTitle"/>
        <w:jc w:val="center"/>
        <w:outlineLvl w:val="1"/>
      </w:pPr>
    </w:p>
    <w:p w:rsidR="00FA74E2" w:rsidRDefault="00FA74E2" w:rsidP="008233CE">
      <w:pPr>
        <w:pStyle w:val="1"/>
        <w:shd w:val="clear" w:color="auto" w:fill="FFFFFF"/>
        <w:spacing w:before="0" w:beforeAutospacing="0" w:after="0" w:afterAutospacing="0" w:line="360" w:lineRule="auto"/>
        <w:rPr>
          <w:rFonts w:ascii="Arial" w:hAnsi="Arial" w:cs="Arial"/>
          <w:sz w:val="28"/>
          <w:szCs w:val="28"/>
        </w:rPr>
      </w:pPr>
    </w:p>
    <w:p w:rsidR="00FA74E2" w:rsidRDefault="00FA74E2" w:rsidP="00950223">
      <w:pPr>
        <w:pStyle w:val="1"/>
        <w:shd w:val="clear" w:color="auto" w:fill="FFFFFF"/>
        <w:spacing w:before="0" w:beforeAutospacing="0" w:after="0" w:afterAutospacing="0" w:line="360" w:lineRule="auto"/>
        <w:jc w:val="center"/>
        <w:rPr>
          <w:rFonts w:ascii="Arial" w:hAnsi="Arial" w:cs="Arial"/>
          <w:sz w:val="28"/>
          <w:szCs w:val="28"/>
        </w:rPr>
      </w:pPr>
    </w:p>
    <w:p w:rsidR="00FA74E2" w:rsidRDefault="00FA74E2" w:rsidP="00950223">
      <w:pPr>
        <w:pStyle w:val="1"/>
        <w:shd w:val="clear" w:color="auto" w:fill="FFFFFF"/>
        <w:spacing w:before="0" w:beforeAutospacing="0" w:after="0" w:afterAutospacing="0" w:line="360" w:lineRule="auto"/>
        <w:jc w:val="center"/>
        <w:rPr>
          <w:rFonts w:ascii="Arial" w:hAnsi="Arial" w:cs="Arial"/>
          <w:sz w:val="28"/>
          <w:szCs w:val="28"/>
        </w:rPr>
      </w:pPr>
      <w:bookmarkStart w:id="0" w:name="_GoBack"/>
    </w:p>
    <w:bookmarkEnd w:id="0"/>
    <w:p w:rsidR="00FA74E2" w:rsidRDefault="00FA74E2" w:rsidP="00950223">
      <w:pPr>
        <w:pStyle w:val="1"/>
        <w:shd w:val="clear" w:color="auto" w:fill="FFFFFF"/>
        <w:spacing w:before="0" w:beforeAutospacing="0" w:after="0" w:afterAutospacing="0" w:line="360" w:lineRule="auto"/>
        <w:jc w:val="center"/>
        <w:rPr>
          <w:rFonts w:ascii="Arial" w:hAnsi="Arial" w:cs="Arial"/>
          <w:sz w:val="28"/>
          <w:szCs w:val="28"/>
        </w:rPr>
      </w:pPr>
    </w:p>
    <w:p w:rsidR="00FA74E2" w:rsidRDefault="00FA74E2" w:rsidP="00950223">
      <w:pPr>
        <w:pStyle w:val="1"/>
        <w:shd w:val="clear" w:color="auto" w:fill="FFFFFF"/>
        <w:spacing w:before="0" w:beforeAutospacing="0" w:after="0" w:afterAutospacing="0" w:line="360" w:lineRule="auto"/>
        <w:jc w:val="center"/>
        <w:rPr>
          <w:rFonts w:ascii="Arial" w:hAnsi="Arial" w:cs="Arial"/>
          <w:sz w:val="28"/>
          <w:szCs w:val="28"/>
        </w:rPr>
      </w:pPr>
    </w:p>
    <w:p w:rsidR="00FA74E2" w:rsidRDefault="00FA74E2" w:rsidP="00950223">
      <w:pPr>
        <w:pStyle w:val="1"/>
        <w:shd w:val="clear" w:color="auto" w:fill="FFFFFF"/>
        <w:spacing w:before="0" w:beforeAutospacing="0" w:after="0" w:afterAutospacing="0" w:line="360" w:lineRule="auto"/>
        <w:jc w:val="center"/>
        <w:rPr>
          <w:rFonts w:ascii="Arial" w:hAnsi="Arial" w:cs="Arial"/>
          <w:sz w:val="28"/>
          <w:szCs w:val="28"/>
        </w:rPr>
      </w:pPr>
    </w:p>
    <w:p w:rsidR="00FA74E2" w:rsidRDefault="00FA74E2" w:rsidP="00FA74E2">
      <w:pPr>
        <w:pStyle w:val="1"/>
        <w:shd w:val="clear" w:color="auto" w:fill="FFFFFF"/>
        <w:spacing w:before="0" w:beforeAutospacing="0" w:after="0" w:afterAutospacing="0" w:line="360" w:lineRule="auto"/>
        <w:rPr>
          <w:rFonts w:ascii="Arial" w:hAnsi="Arial" w:cs="Arial"/>
          <w:sz w:val="28"/>
          <w:szCs w:val="28"/>
        </w:rPr>
      </w:pPr>
    </w:p>
    <w:p w:rsidR="00FA74E2" w:rsidRDefault="00FA74E2" w:rsidP="00FA74E2">
      <w:pPr>
        <w:pStyle w:val="1"/>
        <w:shd w:val="clear" w:color="auto" w:fill="FFFFFF"/>
        <w:spacing w:before="0" w:beforeAutospacing="0" w:after="0" w:afterAutospacing="0" w:line="360" w:lineRule="auto"/>
        <w:rPr>
          <w:rFonts w:ascii="Arial" w:hAnsi="Arial" w:cs="Arial"/>
          <w:sz w:val="28"/>
          <w:szCs w:val="28"/>
        </w:rPr>
      </w:pPr>
    </w:p>
    <w:p w:rsidR="00FA74E2" w:rsidRDefault="00FA74E2" w:rsidP="00950223">
      <w:pPr>
        <w:pStyle w:val="1"/>
        <w:shd w:val="clear" w:color="auto" w:fill="FFFFFF"/>
        <w:spacing w:before="0" w:beforeAutospacing="0" w:after="0" w:afterAutospacing="0" w:line="360" w:lineRule="auto"/>
        <w:jc w:val="center"/>
        <w:rPr>
          <w:rFonts w:ascii="Arial" w:hAnsi="Arial" w:cs="Arial"/>
          <w:sz w:val="28"/>
          <w:szCs w:val="28"/>
        </w:rPr>
      </w:pPr>
    </w:p>
    <w:p w:rsidR="00FA74E2" w:rsidRDefault="00FA74E2" w:rsidP="00950223">
      <w:pPr>
        <w:pStyle w:val="1"/>
        <w:shd w:val="clear" w:color="auto" w:fill="FFFFFF"/>
        <w:spacing w:before="0" w:beforeAutospacing="0" w:after="0" w:afterAutospacing="0" w:line="360" w:lineRule="auto"/>
        <w:jc w:val="center"/>
        <w:rPr>
          <w:rFonts w:ascii="Arial" w:hAnsi="Arial" w:cs="Arial"/>
          <w:sz w:val="28"/>
          <w:szCs w:val="28"/>
        </w:rPr>
      </w:pPr>
      <w:r>
        <w:rPr>
          <w:rFonts w:ascii="Arial" w:hAnsi="Arial" w:cs="Arial"/>
          <w:sz w:val="28"/>
          <w:szCs w:val="28"/>
        </w:rPr>
        <w:t>гор. Киров, 2021</w:t>
      </w:r>
    </w:p>
    <w:p w:rsidR="00063AF3" w:rsidRDefault="00063AF3" w:rsidP="00063AF3">
      <w:pPr>
        <w:pStyle w:val="ConsPlusTitle"/>
        <w:jc w:val="center"/>
      </w:pPr>
      <w:r>
        <w:lastRenderedPageBreak/>
        <w:t>ТРУДОВОЙ КОДЕКС РОССИЙСКОЙ ФЕДЕРАЦИИ</w:t>
      </w:r>
    </w:p>
    <w:p w:rsidR="00063AF3" w:rsidRDefault="00063AF3" w:rsidP="00063AF3">
      <w:pPr>
        <w:pStyle w:val="ConsPlusTitle"/>
        <w:jc w:val="center"/>
        <w:outlineLvl w:val="1"/>
      </w:pPr>
      <w:r>
        <w:t>(в редакции Федерального закона</w:t>
      </w:r>
      <w:r>
        <w:rPr>
          <w:color w:val="392C69"/>
        </w:rPr>
        <w:t xml:space="preserve"> от 02.07.2021 </w:t>
      </w:r>
      <w:hyperlink r:id="rId9" w:history="1">
        <w:r w:rsidRPr="00DD0F4B">
          <w:t>N 311-ФЗ</w:t>
        </w:r>
      </w:hyperlink>
      <w:r>
        <w:t>)</w:t>
      </w:r>
    </w:p>
    <w:p w:rsidR="00063AF3" w:rsidRDefault="00063AF3" w:rsidP="00063AF3">
      <w:pPr>
        <w:pStyle w:val="ConsPlusTitle"/>
        <w:jc w:val="center"/>
        <w:outlineLvl w:val="1"/>
      </w:pPr>
    </w:p>
    <w:p w:rsidR="00063AF3" w:rsidRDefault="00063AF3" w:rsidP="00063AF3">
      <w:pPr>
        <w:pStyle w:val="ConsPlusTitle"/>
        <w:jc w:val="center"/>
        <w:outlineLvl w:val="1"/>
      </w:pPr>
      <w:r>
        <w:t>Раздел X. ОХРАНА ТРУДА</w:t>
      </w:r>
    </w:p>
    <w:p w:rsidR="00063AF3" w:rsidRDefault="00063AF3" w:rsidP="00063AF3">
      <w:pPr>
        <w:pStyle w:val="ConsPlusNormal"/>
        <w:jc w:val="both"/>
      </w:pPr>
    </w:p>
    <w:p w:rsidR="00063AF3" w:rsidRDefault="00063AF3" w:rsidP="00063AF3">
      <w:pPr>
        <w:pStyle w:val="ConsPlusTitle"/>
        <w:jc w:val="center"/>
        <w:outlineLvl w:val="2"/>
      </w:pPr>
      <w:r>
        <w:t>Глава 33. ОБЩИЕ ПОЛОЖЕНИЯ</w:t>
      </w:r>
    </w:p>
    <w:p w:rsidR="00063AF3" w:rsidRDefault="00063AF3" w:rsidP="00063AF3">
      <w:pPr>
        <w:pStyle w:val="ConsPlusNormal"/>
        <w:jc w:val="both"/>
      </w:pPr>
    </w:p>
    <w:p w:rsidR="00063AF3" w:rsidRDefault="00063AF3" w:rsidP="00063AF3">
      <w:pPr>
        <w:pStyle w:val="ConsPlusTitle"/>
        <w:ind w:firstLine="540"/>
        <w:jc w:val="both"/>
        <w:outlineLvl w:val="3"/>
      </w:pPr>
      <w:r>
        <w:t>Статья 209. Основные понятия</w:t>
      </w:r>
    </w:p>
    <w:p w:rsidR="00063AF3" w:rsidRDefault="00063AF3" w:rsidP="00063AF3">
      <w:pPr>
        <w:pStyle w:val="ConsPlusNormal"/>
        <w:ind w:firstLine="540"/>
        <w:jc w:val="both"/>
      </w:pPr>
      <w:r>
        <w:t xml:space="preserve">(в ред. Федерального </w:t>
      </w:r>
      <w:hyperlink r:id="rId10"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63AF3" w:rsidRDefault="00063AF3" w:rsidP="00063AF3">
      <w:pPr>
        <w:pStyle w:val="ConsPlusNormal"/>
        <w:spacing w:before="24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63AF3" w:rsidRDefault="00063AF3" w:rsidP="00063AF3">
      <w:pPr>
        <w:pStyle w:val="ConsPlusNormal"/>
        <w:spacing w:before="24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063AF3" w:rsidRDefault="00063AF3" w:rsidP="00063AF3">
      <w:pPr>
        <w:pStyle w:val="ConsPlusNormal"/>
        <w:spacing w:before="24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063AF3" w:rsidRDefault="00063AF3" w:rsidP="00063AF3">
      <w:pPr>
        <w:pStyle w:val="ConsPlusNormal"/>
        <w:spacing w:before="24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063AF3" w:rsidRDefault="00063AF3" w:rsidP="00063AF3">
      <w:pPr>
        <w:pStyle w:val="ConsPlusNormal"/>
        <w:spacing w:before="24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063AF3" w:rsidRDefault="00063AF3" w:rsidP="00063AF3">
      <w:pPr>
        <w:pStyle w:val="ConsPlusNormal"/>
        <w:spacing w:before="24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63AF3" w:rsidRDefault="00063AF3" w:rsidP="00063AF3">
      <w:pPr>
        <w:pStyle w:val="ConsPlusNormal"/>
        <w:spacing w:before="24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063AF3" w:rsidRDefault="00063AF3" w:rsidP="00063AF3">
      <w:pPr>
        <w:pStyle w:val="ConsPlusNormal"/>
        <w:spacing w:before="24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063AF3" w:rsidRDefault="00063AF3" w:rsidP="00063AF3">
      <w:pPr>
        <w:pStyle w:val="ConsPlusNormal"/>
        <w:spacing w:before="240"/>
        <w:ind w:firstLine="540"/>
        <w:jc w:val="both"/>
      </w:pPr>
      <w:r>
        <w:t xml:space="preserve">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w:t>
      </w:r>
      <w:r>
        <w:lastRenderedPageBreak/>
        <w:t>различных видов услуг.</w:t>
      </w:r>
    </w:p>
    <w:p w:rsidR="00063AF3" w:rsidRDefault="00063AF3" w:rsidP="00063AF3">
      <w:pPr>
        <w:pStyle w:val="ConsPlusNormal"/>
        <w:spacing w:before="240"/>
        <w:ind w:firstLine="540"/>
        <w:jc w:val="both"/>
      </w:pPr>
      <w: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063AF3" w:rsidRDefault="00063AF3" w:rsidP="00063AF3">
      <w:pPr>
        <w:pStyle w:val="ConsPlusNormal"/>
        <w:spacing w:before="24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063AF3" w:rsidRDefault="00063AF3" w:rsidP="00063AF3">
      <w:pPr>
        <w:pStyle w:val="ConsPlusNormal"/>
        <w:spacing w:before="24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063AF3" w:rsidRDefault="00063AF3" w:rsidP="00063AF3">
      <w:pPr>
        <w:pStyle w:val="ConsPlusNormal"/>
        <w:spacing w:before="24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063AF3" w:rsidRDefault="00063AF3" w:rsidP="00063AF3">
      <w:pPr>
        <w:pStyle w:val="ConsPlusNormal"/>
        <w:jc w:val="both"/>
      </w:pPr>
    </w:p>
    <w:p w:rsidR="00063AF3" w:rsidRDefault="00063AF3" w:rsidP="00063AF3">
      <w:pPr>
        <w:pStyle w:val="ConsPlusTitle"/>
        <w:ind w:firstLine="540"/>
        <w:jc w:val="both"/>
        <w:outlineLvl w:val="3"/>
      </w:pPr>
      <w:r>
        <w:t>Статья 209.1. Основные принципы обеспечения безопасности труда</w:t>
      </w:r>
    </w:p>
    <w:p w:rsidR="00063AF3" w:rsidRDefault="00063AF3" w:rsidP="00063AF3">
      <w:pPr>
        <w:pStyle w:val="ConsPlusNormal"/>
        <w:ind w:firstLine="540"/>
        <w:jc w:val="both"/>
      </w:pPr>
      <w:r>
        <w:t xml:space="preserve">(введена Федеральным </w:t>
      </w:r>
      <w:hyperlink r:id="rId11" w:history="1">
        <w:r>
          <w:rPr>
            <w:color w:val="0000FF"/>
          </w:rPr>
          <w:t>законом</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Основными принципами обеспечения безопасности труда являются:</w:t>
      </w:r>
    </w:p>
    <w:p w:rsidR="00063AF3" w:rsidRDefault="00063AF3" w:rsidP="00063AF3">
      <w:pPr>
        <w:pStyle w:val="ConsPlusNormal"/>
        <w:spacing w:before="240"/>
        <w:ind w:firstLine="540"/>
        <w:jc w:val="both"/>
      </w:pPr>
      <w:r>
        <w:t>предупреждение и профилактика опасностей;</w:t>
      </w:r>
    </w:p>
    <w:p w:rsidR="00063AF3" w:rsidRDefault="00063AF3" w:rsidP="00063AF3">
      <w:pPr>
        <w:pStyle w:val="ConsPlusNormal"/>
        <w:spacing w:before="240"/>
        <w:ind w:firstLine="540"/>
        <w:jc w:val="both"/>
      </w:pPr>
      <w:r>
        <w:t>минимизация повреждения здоровья работников.</w:t>
      </w:r>
    </w:p>
    <w:p w:rsidR="00063AF3" w:rsidRDefault="00063AF3" w:rsidP="00063AF3">
      <w:pPr>
        <w:pStyle w:val="ConsPlusNormal"/>
        <w:spacing w:before="240"/>
        <w:ind w:firstLine="540"/>
        <w:jc w:val="both"/>
      </w:pPr>
      <w: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063AF3" w:rsidRDefault="00063AF3" w:rsidP="00063AF3">
      <w:pPr>
        <w:pStyle w:val="ConsPlusNormal"/>
        <w:spacing w:before="24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063AF3" w:rsidRDefault="00063AF3" w:rsidP="00063AF3">
      <w:pPr>
        <w:pStyle w:val="ConsPlusNormal"/>
        <w:spacing w:before="240"/>
        <w:ind w:firstLine="540"/>
        <w:jc w:val="both"/>
      </w:pPr>
      <w: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
    <w:p w:rsidR="00063AF3" w:rsidRDefault="00063AF3" w:rsidP="00063AF3">
      <w:pPr>
        <w:pStyle w:val="ConsPlusNormal"/>
        <w:jc w:val="both"/>
      </w:pPr>
    </w:p>
    <w:p w:rsidR="00063AF3" w:rsidRDefault="00063AF3" w:rsidP="00063AF3">
      <w:pPr>
        <w:pStyle w:val="ConsPlusTitle"/>
        <w:ind w:firstLine="540"/>
        <w:jc w:val="both"/>
        <w:outlineLvl w:val="3"/>
      </w:pPr>
      <w:r>
        <w:t>Статья 210. Основные направления государственной политики в области охраны труда</w:t>
      </w:r>
    </w:p>
    <w:p w:rsidR="00063AF3" w:rsidRDefault="00063AF3" w:rsidP="00063AF3">
      <w:pPr>
        <w:pStyle w:val="ConsPlusNormal"/>
        <w:ind w:firstLine="540"/>
        <w:jc w:val="both"/>
      </w:pPr>
      <w:r>
        <w:t xml:space="preserve">(в ред. Федерального </w:t>
      </w:r>
      <w:hyperlink r:id="rId12"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Основными направлениями государственной политики в области охраны труда являются:</w:t>
      </w:r>
    </w:p>
    <w:p w:rsidR="00063AF3" w:rsidRDefault="00063AF3" w:rsidP="00063AF3">
      <w:pPr>
        <w:pStyle w:val="ConsPlusNormal"/>
        <w:spacing w:before="240"/>
        <w:ind w:firstLine="540"/>
        <w:jc w:val="both"/>
      </w:pPr>
      <w:r>
        <w:t>обеспечение приоритета сохранения жизни и здоровья работников;</w:t>
      </w:r>
    </w:p>
    <w:p w:rsidR="00063AF3" w:rsidRDefault="00063AF3" w:rsidP="00063AF3">
      <w:pPr>
        <w:pStyle w:val="ConsPlusNormal"/>
        <w:spacing w:before="24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w:t>
      </w:r>
      <w:r>
        <w:lastRenderedPageBreak/>
        <w:t>Федерации в области охраны труда, в том числе содержащих государственные нормативные требования охраны труда;</w:t>
      </w:r>
    </w:p>
    <w:p w:rsidR="00063AF3" w:rsidRDefault="00063AF3" w:rsidP="00063AF3">
      <w:pPr>
        <w:pStyle w:val="ConsPlusNormal"/>
        <w:spacing w:before="240"/>
        <w:ind w:firstLine="540"/>
        <w:jc w:val="both"/>
      </w:pPr>
      <w:r>
        <w:t>государственное управление охраной труда;</w:t>
      </w:r>
    </w:p>
    <w:p w:rsidR="00063AF3" w:rsidRDefault="00063AF3" w:rsidP="00063AF3">
      <w:pPr>
        <w:pStyle w:val="ConsPlusNormal"/>
        <w:spacing w:before="240"/>
        <w:ind w:firstLine="540"/>
        <w:jc w:val="both"/>
      </w:pPr>
      <w:r>
        <w:t>государственная экспертиза условий труда;</w:t>
      </w:r>
    </w:p>
    <w:p w:rsidR="00063AF3" w:rsidRDefault="00063AF3" w:rsidP="00063AF3">
      <w:pPr>
        <w:pStyle w:val="ConsPlusNormal"/>
        <w:spacing w:before="240"/>
        <w:ind w:firstLine="540"/>
        <w:jc w:val="both"/>
      </w:pPr>
      <w:r>
        <w:t>предупреждение производственного травматизма и профессиональных заболеваний;</w:t>
      </w:r>
    </w:p>
    <w:p w:rsidR="00063AF3" w:rsidRDefault="00063AF3" w:rsidP="00063AF3">
      <w:pPr>
        <w:pStyle w:val="ConsPlusNormal"/>
        <w:spacing w:before="240"/>
        <w:ind w:firstLine="540"/>
        <w:jc w:val="both"/>
      </w:pPr>
      <w:r>
        <w:t>формирование основ для оценки и управления профессиональными рисками;</w:t>
      </w:r>
    </w:p>
    <w:p w:rsidR="00063AF3" w:rsidRDefault="00063AF3" w:rsidP="00063AF3">
      <w:pPr>
        <w:pStyle w:val="ConsPlusNormal"/>
        <w:spacing w:before="240"/>
        <w:ind w:firstLine="540"/>
        <w:jc w:val="both"/>
      </w:pPr>
      <w:r>
        <w:t>участие государства в финансировании мероприятий по охране труда;</w:t>
      </w:r>
    </w:p>
    <w:p w:rsidR="00063AF3" w:rsidRDefault="00063AF3" w:rsidP="00063AF3">
      <w:pPr>
        <w:pStyle w:val="ConsPlusNormal"/>
        <w:spacing w:before="240"/>
        <w:ind w:firstLine="540"/>
        <w:jc w:val="both"/>
      </w:pPr>
      <w:r>
        <w:t>разработка мероприятий по улучшению условий и охраны труда;</w:t>
      </w:r>
    </w:p>
    <w:p w:rsidR="00063AF3" w:rsidRDefault="00063AF3" w:rsidP="00063AF3">
      <w:pPr>
        <w:pStyle w:val="ConsPlusNormal"/>
        <w:spacing w:before="24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063AF3" w:rsidRDefault="00063AF3" w:rsidP="00063AF3">
      <w:pPr>
        <w:pStyle w:val="ConsPlusNormal"/>
        <w:spacing w:before="24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63AF3" w:rsidRDefault="00063AF3" w:rsidP="00063AF3">
      <w:pPr>
        <w:pStyle w:val="ConsPlusNormal"/>
        <w:spacing w:before="240"/>
        <w:ind w:firstLine="540"/>
        <w:jc w:val="both"/>
      </w:pPr>
      <w:r>
        <w:t>создание условий для формирования здорового образа жизни работников;</w:t>
      </w:r>
    </w:p>
    <w:p w:rsidR="00063AF3" w:rsidRDefault="00063AF3" w:rsidP="00063AF3">
      <w:pPr>
        <w:pStyle w:val="ConsPlusNormal"/>
        <w:spacing w:before="240"/>
        <w:ind w:firstLine="540"/>
        <w:jc w:val="both"/>
      </w:pPr>
      <w: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063AF3" w:rsidRDefault="00063AF3" w:rsidP="00063AF3">
      <w:pPr>
        <w:pStyle w:val="ConsPlusNormal"/>
        <w:spacing w:before="240"/>
        <w:ind w:firstLine="540"/>
        <w:jc w:val="both"/>
      </w:pPr>
      <w:r>
        <w:t>установление гарантий и компенсаций за работу с вредными и (или) опасными условиями труда;</w:t>
      </w:r>
    </w:p>
    <w:p w:rsidR="00063AF3" w:rsidRDefault="00063AF3" w:rsidP="00063AF3">
      <w:pPr>
        <w:pStyle w:val="ConsPlusNormal"/>
        <w:spacing w:before="240"/>
        <w:ind w:firstLine="540"/>
        <w:jc w:val="both"/>
      </w:pPr>
      <w:r>
        <w:t>международное сотрудничество в области охраны труда;</w:t>
      </w:r>
    </w:p>
    <w:p w:rsidR="00063AF3" w:rsidRDefault="00063AF3" w:rsidP="00063AF3">
      <w:pPr>
        <w:pStyle w:val="ConsPlusNormal"/>
        <w:spacing w:before="240"/>
        <w:ind w:firstLine="540"/>
        <w:jc w:val="both"/>
      </w:pPr>
      <w:r>
        <w:t>распространение передового отечественного и зарубежного опыта работы по улучшению условий и охраны труда;</w:t>
      </w:r>
    </w:p>
    <w:p w:rsidR="00063AF3" w:rsidRDefault="00063AF3" w:rsidP="00063AF3">
      <w:pPr>
        <w:pStyle w:val="ConsPlusNormal"/>
        <w:spacing w:before="24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63AF3" w:rsidRDefault="00063AF3" w:rsidP="00063AF3">
      <w:pPr>
        <w:pStyle w:val="ConsPlusNormal"/>
        <w:spacing w:before="24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063AF3" w:rsidRDefault="00063AF3" w:rsidP="00063AF3">
      <w:pPr>
        <w:pStyle w:val="ConsPlusNormal"/>
        <w:spacing w:before="24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63AF3" w:rsidRDefault="00063AF3" w:rsidP="00063AF3">
      <w:pPr>
        <w:pStyle w:val="ConsPlusNormal"/>
        <w:spacing w:before="24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63AF3" w:rsidRDefault="00063AF3" w:rsidP="00063AF3">
      <w:pPr>
        <w:pStyle w:val="ConsPlusNormal"/>
        <w:spacing w:before="240"/>
        <w:ind w:firstLine="540"/>
        <w:jc w:val="both"/>
      </w:pPr>
      <w:r>
        <w:t>содействие общественному контролю за соблюдением прав и законных интересов работников в области охраны труда.</w:t>
      </w:r>
    </w:p>
    <w:p w:rsidR="00063AF3" w:rsidRDefault="00063AF3" w:rsidP="00063AF3">
      <w:pPr>
        <w:pStyle w:val="ConsPlusNormal"/>
        <w:spacing w:before="240"/>
        <w:ind w:firstLine="540"/>
        <w:jc w:val="both"/>
      </w:pPr>
      <w:r>
        <w:lastRenderedPageBreak/>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063AF3" w:rsidRDefault="00063AF3" w:rsidP="00063AF3">
      <w:pPr>
        <w:pStyle w:val="ConsPlusNormal"/>
        <w:jc w:val="both"/>
      </w:pPr>
    </w:p>
    <w:p w:rsidR="00063AF3" w:rsidRDefault="00063AF3" w:rsidP="00063AF3">
      <w:pPr>
        <w:pStyle w:val="ConsPlusTitle"/>
        <w:jc w:val="center"/>
        <w:outlineLvl w:val="2"/>
      </w:pPr>
      <w:r>
        <w:t>Глава 34. ГОСУДАРСТВЕННОЕ УПРАВЛЕНИЕ ОХРАНОЙ ТРУДА</w:t>
      </w:r>
    </w:p>
    <w:p w:rsidR="00063AF3" w:rsidRDefault="00063AF3" w:rsidP="00063AF3">
      <w:pPr>
        <w:pStyle w:val="ConsPlusTitle"/>
        <w:jc w:val="center"/>
      </w:pPr>
      <w:r>
        <w:t>И ТРЕБОВАНИЯ ОХРАНЫ ТРУДА</w:t>
      </w:r>
    </w:p>
    <w:p w:rsidR="00063AF3" w:rsidRDefault="00063AF3" w:rsidP="00063AF3">
      <w:pPr>
        <w:pStyle w:val="ConsPlusNormal"/>
        <w:jc w:val="center"/>
      </w:pPr>
      <w:r>
        <w:t xml:space="preserve">(в ред. Федерального </w:t>
      </w:r>
      <w:hyperlink r:id="rId13"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Title"/>
        <w:ind w:firstLine="540"/>
        <w:jc w:val="both"/>
        <w:outlineLvl w:val="3"/>
      </w:pPr>
      <w:r>
        <w:t>Статья 211. Государственное управление охраной труда</w:t>
      </w:r>
    </w:p>
    <w:p w:rsidR="00063AF3" w:rsidRDefault="00063AF3" w:rsidP="00063AF3">
      <w:pPr>
        <w:pStyle w:val="ConsPlusNormal"/>
        <w:ind w:firstLine="540"/>
        <w:jc w:val="both"/>
      </w:pPr>
      <w:r>
        <w:t xml:space="preserve">(в ред. Федерального </w:t>
      </w:r>
      <w:hyperlink r:id="rId14"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063AF3" w:rsidRDefault="00063AF3" w:rsidP="00063AF3">
      <w:pPr>
        <w:pStyle w:val="ConsPlusNormal"/>
        <w:spacing w:before="24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63AF3" w:rsidRDefault="00063AF3" w:rsidP="00063AF3">
      <w:pPr>
        <w:pStyle w:val="ConsPlusNormal"/>
        <w:spacing w:before="24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063AF3" w:rsidRDefault="00063AF3" w:rsidP="00063AF3">
      <w:pPr>
        <w:pStyle w:val="ConsPlusNormal"/>
        <w:spacing w:before="24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63AF3" w:rsidRDefault="00063AF3" w:rsidP="00063AF3">
      <w:pPr>
        <w:pStyle w:val="ConsPlusNormal"/>
        <w:jc w:val="both"/>
      </w:pPr>
    </w:p>
    <w:p w:rsidR="00063AF3" w:rsidRDefault="00063AF3" w:rsidP="00063AF3">
      <w:pPr>
        <w:pStyle w:val="ConsPlusTitle"/>
        <w:ind w:firstLine="540"/>
        <w:jc w:val="both"/>
        <w:outlineLvl w:val="3"/>
      </w:pPr>
      <w:r>
        <w:t>Статья 211.1. Полномочия Правительства Российской Федерации в области охраны труда</w:t>
      </w:r>
    </w:p>
    <w:p w:rsidR="00063AF3" w:rsidRDefault="00063AF3" w:rsidP="00063AF3">
      <w:pPr>
        <w:pStyle w:val="ConsPlusNormal"/>
        <w:ind w:firstLine="540"/>
        <w:jc w:val="both"/>
      </w:pPr>
      <w:r>
        <w:t xml:space="preserve">(введена Федеральным </w:t>
      </w:r>
      <w:hyperlink r:id="rId15" w:history="1">
        <w:r>
          <w:rPr>
            <w:color w:val="0000FF"/>
          </w:rPr>
          <w:t>законом</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063AF3" w:rsidRDefault="00063AF3" w:rsidP="00063AF3">
      <w:pPr>
        <w:pStyle w:val="ConsPlusNormal"/>
        <w:spacing w:before="240"/>
        <w:ind w:firstLine="540"/>
        <w:jc w:val="both"/>
      </w:pPr>
      <w: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063AF3" w:rsidRDefault="00063AF3" w:rsidP="00063AF3">
      <w:pPr>
        <w:pStyle w:val="ConsPlusNormal"/>
        <w:spacing w:before="240"/>
        <w:ind w:firstLine="540"/>
        <w:jc w:val="both"/>
      </w:pPr>
      <w: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063AF3" w:rsidRDefault="00063AF3" w:rsidP="00063AF3">
      <w:pPr>
        <w:pStyle w:val="ConsPlusNormal"/>
        <w:spacing w:before="240"/>
        <w:ind w:firstLine="540"/>
        <w:jc w:val="both"/>
      </w:pPr>
      <w:r>
        <w:lastRenderedPageBreak/>
        <w:t>устанавливает порядок расследования и учета случаев профессиональных заболеваний работников;</w:t>
      </w:r>
    </w:p>
    <w:p w:rsidR="00063AF3" w:rsidRDefault="00063AF3" w:rsidP="00063AF3">
      <w:pPr>
        <w:pStyle w:val="ConsPlusNormal"/>
        <w:spacing w:before="24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063AF3" w:rsidRDefault="00063AF3" w:rsidP="00063AF3">
      <w:pPr>
        <w:pStyle w:val="ConsPlusNormal"/>
        <w:spacing w:before="240"/>
        <w:ind w:firstLine="540"/>
        <w:jc w:val="both"/>
      </w:pPr>
      <w: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063AF3" w:rsidRDefault="00063AF3" w:rsidP="00063AF3">
      <w:pPr>
        <w:pStyle w:val="ConsPlusNormal"/>
        <w:jc w:val="both"/>
      </w:pPr>
    </w:p>
    <w:p w:rsidR="00063AF3" w:rsidRDefault="00063AF3" w:rsidP="00063AF3">
      <w:pPr>
        <w:pStyle w:val="ConsPlusTitle"/>
        <w:ind w:firstLine="540"/>
        <w:jc w:val="both"/>
        <w:outlineLvl w:val="3"/>
      </w:pPr>
      <w:r>
        <w:t>Статья 211.2. Полномочия федеральных органов исполнительной власти в области охраны труда</w:t>
      </w:r>
    </w:p>
    <w:p w:rsidR="00063AF3" w:rsidRDefault="00063AF3" w:rsidP="00063AF3">
      <w:pPr>
        <w:pStyle w:val="ConsPlusNormal"/>
        <w:ind w:firstLine="540"/>
        <w:jc w:val="both"/>
      </w:pPr>
      <w:r>
        <w:t xml:space="preserve">(введена Федеральным </w:t>
      </w:r>
      <w:hyperlink r:id="rId16" w:history="1">
        <w:r>
          <w:rPr>
            <w:color w:val="0000FF"/>
          </w:rPr>
          <w:t>законом</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063AF3" w:rsidRDefault="00063AF3" w:rsidP="00063AF3">
      <w:pPr>
        <w:pStyle w:val="ConsPlusNormal"/>
        <w:spacing w:before="240"/>
        <w:ind w:firstLine="540"/>
        <w:jc w:val="both"/>
      </w:pPr>
      <w:r>
        <w:t>разрабатывают нормативные правовые акты, определяющие основы государственного управления охраной труда;</w:t>
      </w:r>
    </w:p>
    <w:p w:rsidR="00063AF3" w:rsidRDefault="00063AF3" w:rsidP="00063AF3">
      <w:pPr>
        <w:pStyle w:val="ConsPlusNormal"/>
        <w:spacing w:before="240"/>
        <w:ind w:firstLine="540"/>
        <w:jc w:val="both"/>
      </w:pPr>
      <w: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063AF3" w:rsidRDefault="00063AF3" w:rsidP="00063AF3">
      <w:pPr>
        <w:pStyle w:val="ConsPlusNormal"/>
        <w:spacing w:before="240"/>
        <w:ind w:firstLine="540"/>
        <w:jc w:val="both"/>
      </w:pPr>
      <w:r>
        <w:t>разрабатывают меры стимулирования деятельности работодателей по улучшению условий и охраны труда работников;</w:t>
      </w:r>
    </w:p>
    <w:p w:rsidR="00063AF3" w:rsidRDefault="00063AF3" w:rsidP="00063AF3">
      <w:pPr>
        <w:pStyle w:val="ConsPlusNormal"/>
        <w:spacing w:before="240"/>
        <w:ind w:firstLine="540"/>
        <w:jc w:val="both"/>
      </w:pPr>
      <w:r>
        <w:t>устанавливают основные требования к порядку разработки и содержанию правил и инструкций по охране труда, разрабатываемых работодателями;</w:t>
      </w:r>
    </w:p>
    <w:p w:rsidR="00063AF3" w:rsidRDefault="00063AF3" w:rsidP="00063AF3">
      <w:pPr>
        <w:pStyle w:val="ConsPlusNormal"/>
        <w:spacing w:before="24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063AF3" w:rsidRDefault="00063AF3" w:rsidP="00063AF3">
      <w:pPr>
        <w:pStyle w:val="ConsPlusNormal"/>
        <w:spacing w:before="24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063AF3" w:rsidRDefault="00063AF3" w:rsidP="00063AF3">
      <w:pPr>
        <w:pStyle w:val="ConsPlusNormal"/>
        <w:spacing w:before="240"/>
        <w:ind w:firstLine="540"/>
        <w:jc w:val="both"/>
      </w:pPr>
      <w:r>
        <w:t>устанавливают порядок проведения специальной оценки условий труда;</w:t>
      </w:r>
    </w:p>
    <w:p w:rsidR="00063AF3" w:rsidRDefault="00063AF3" w:rsidP="00063AF3">
      <w:pPr>
        <w:pStyle w:val="ConsPlusNormal"/>
        <w:spacing w:before="240"/>
        <w:ind w:firstLine="540"/>
        <w:jc w:val="both"/>
      </w:pPr>
      <w: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063AF3" w:rsidRDefault="00063AF3" w:rsidP="00063AF3">
      <w:pPr>
        <w:pStyle w:val="ConsPlusNormal"/>
        <w:spacing w:before="240"/>
        <w:ind w:firstLine="540"/>
        <w:jc w:val="both"/>
      </w:pPr>
      <w: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063AF3" w:rsidRDefault="00063AF3" w:rsidP="00063AF3">
      <w:pPr>
        <w:pStyle w:val="ConsPlusNormal"/>
        <w:spacing w:before="24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63AF3" w:rsidRDefault="00063AF3" w:rsidP="00063AF3">
      <w:pPr>
        <w:pStyle w:val="ConsPlusNormal"/>
        <w:spacing w:before="240"/>
        <w:ind w:firstLine="540"/>
        <w:jc w:val="both"/>
      </w:pPr>
      <w:r>
        <w:lastRenderedPageBreak/>
        <w:t>организуют международное сотрудничество в области охраны труда;</w:t>
      </w:r>
    </w:p>
    <w:p w:rsidR="00063AF3" w:rsidRDefault="00063AF3" w:rsidP="00063AF3">
      <w:pPr>
        <w:pStyle w:val="ConsPlusNormal"/>
        <w:spacing w:before="240"/>
        <w:ind w:firstLine="540"/>
        <w:jc w:val="both"/>
      </w:pPr>
      <w:r>
        <w:t>организуют и проводят мониторинг состояния условий и охраны труда в Российской Федерации;</w:t>
      </w:r>
    </w:p>
    <w:p w:rsidR="00063AF3" w:rsidRDefault="00063AF3" w:rsidP="00063AF3">
      <w:pPr>
        <w:pStyle w:val="ConsPlusNormal"/>
        <w:spacing w:before="240"/>
        <w:ind w:firstLine="540"/>
        <w:jc w:val="both"/>
      </w:pPr>
      <w:r>
        <w:t>обеспечивают функционирование информационной системы охраны труда;</w:t>
      </w:r>
    </w:p>
    <w:p w:rsidR="00063AF3" w:rsidRDefault="00063AF3" w:rsidP="00063AF3">
      <w:pPr>
        <w:pStyle w:val="ConsPlusNormal"/>
        <w:spacing w:before="24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063AF3" w:rsidRDefault="00063AF3" w:rsidP="00063AF3">
      <w:pPr>
        <w:pStyle w:val="ConsPlusNormal"/>
        <w:ind w:firstLine="540"/>
        <w:jc w:val="both"/>
      </w:pPr>
    </w:p>
    <w:p w:rsidR="00063AF3" w:rsidRDefault="00063AF3" w:rsidP="00063AF3">
      <w:pPr>
        <w:pStyle w:val="ConsPlusTitle"/>
        <w:ind w:firstLine="540"/>
        <w:jc w:val="both"/>
        <w:outlineLvl w:val="3"/>
      </w:pPr>
      <w:r>
        <w:t>Статья 211.3. Полномочия органов исполнительной власти субъектов Российской Федерации в области охраны труда</w:t>
      </w:r>
    </w:p>
    <w:p w:rsidR="00063AF3" w:rsidRDefault="00063AF3" w:rsidP="00063AF3">
      <w:pPr>
        <w:pStyle w:val="ConsPlusNormal"/>
        <w:ind w:firstLine="540"/>
        <w:jc w:val="both"/>
      </w:pPr>
      <w:r>
        <w:t xml:space="preserve">(введена Федеральным </w:t>
      </w:r>
      <w:hyperlink r:id="rId17" w:history="1">
        <w:r>
          <w:rPr>
            <w:color w:val="0000FF"/>
          </w:rPr>
          <w:t>законом</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063AF3" w:rsidRDefault="00063AF3" w:rsidP="00063AF3">
      <w:pPr>
        <w:pStyle w:val="ConsPlusNormal"/>
        <w:spacing w:before="24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063AF3" w:rsidRDefault="00063AF3" w:rsidP="00063AF3">
      <w:pPr>
        <w:pStyle w:val="ConsPlusNormal"/>
        <w:spacing w:before="240"/>
        <w:ind w:firstLine="540"/>
        <w:jc w:val="both"/>
      </w:pPr>
      <w: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063AF3" w:rsidRDefault="00063AF3" w:rsidP="00063AF3">
      <w:pPr>
        <w:pStyle w:val="ConsPlusNormal"/>
        <w:spacing w:before="240"/>
        <w:ind w:firstLine="540"/>
        <w:jc w:val="both"/>
      </w:pPr>
      <w:r>
        <w:t>координирует проведение на территории субъекта Российской Федерации в установленном порядке обучения по охране труда;</w:t>
      </w:r>
    </w:p>
    <w:p w:rsidR="00063AF3" w:rsidRDefault="00063AF3" w:rsidP="00063AF3">
      <w:pPr>
        <w:pStyle w:val="ConsPlusNormal"/>
        <w:spacing w:before="24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063AF3" w:rsidRDefault="00063AF3" w:rsidP="00063AF3">
      <w:pPr>
        <w:pStyle w:val="ConsPlusNormal"/>
        <w:spacing w:before="24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063AF3" w:rsidRDefault="00063AF3" w:rsidP="00063AF3">
      <w:pPr>
        <w:pStyle w:val="ConsPlusNormal"/>
        <w:spacing w:before="24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063AF3" w:rsidRDefault="00063AF3" w:rsidP="00063AF3">
      <w:pPr>
        <w:pStyle w:val="ConsPlusNormal"/>
        <w:jc w:val="both"/>
      </w:pPr>
    </w:p>
    <w:p w:rsidR="00063AF3" w:rsidRDefault="00063AF3" w:rsidP="00063AF3">
      <w:pPr>
        <w:pStyle w:val="ConsPlusTitle"/>
        <w:ind w:firstLine="540"/>
        <w:jc w:val="both"/>
        <w:outlineLvl w:val="3"/>
      </w:pPr>
      <w:bookmarkStart w:id="1" w:name="Par2766"/>
      <w:bookmarkEnd w:id="1"/>
      <w:r>
        <w:t>Статья 212. Государственные нормативные требования охраны труда и национальные стандарты безопасности труда</w:t>
      </w:r>
    </w:p>
    <w:p w:rsidR="00063AF3" w:rsidRDefault="00063AF3" w:rsidP="00063AF3">
      <w:pPr>
        <w:pStyle w:val="ConsPlusNormal"/>
        <w:ind w:firstLine="540"/>
        <w:jc w:val="both"/>
      </w:pPr>
      <w:r>
        <w:t xml:space="preserve">(в ред. Федерального </w:t>
      </w:r>
      <w:hyperlink r:id="rId18"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63AF3" w:rsidRDefault="00063AF3" w:rsidP="00063AF3">
      <w:pPr>
        <w:pStyle w:val="ConsPlusNormal"/>
        <w:spacing w:before="240"/>
        <w:ind w:firstLine="540"/>
        <w:jc w:val="both"/>
      </w:pPr>
      <w:r>
        <w:t xml:space="preserve">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r>
        <w:lastRenderedPageBreak/>
        <w:t>нормативных правовых актах органов исполнительной власти субъектов Российской Федерации.</w:t>
      </w:r>
    </w:p>
    <w:p w:rsidR="00063AF3" w:rsidRDefault="00063AF3" w:rsidP="00063AF3">
      <w:pPr>
        <w:pStyle w:val="ConsPlusNormal"/>
        <w:spacing w:before="24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063AF3" w:rsidRDefault="00063AF3" w:rsidP="00063AF3">
      <w:pPr>
        <w:pStyle w:val="ConsPlusNormal"/>
        <w:spacing w:before="24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063AF3" w:rsidRDefault="00063AF3" w:rsidP="00063AF3">
      <w:pPr>
        <w:pStyle w:val="ConsPlusNormal"/>
        <w:spacing w:before="240"/>
        <w:ind w:firstLine="540"/>
        <w:jc w:val="both"/>
      </w:pPr>
      <w: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063AF3" w:rsidRDefault="00063AF3" w:rsidP="00063AF3">
      <w:pPr>
        <w:pStyle w:val="ConsPlusNormal"/>
        <w:spacing w:before="240"/>
        <w:ind w:firstLine="540"/>
        <w:jc w:val="both"/>
      </w:pPr>
      <w:r>
        <w:t>единые типовые нормы бесплатной выдачи работникам средств индивидуальной защиты.</w:t>
      </w:r>
    </w:p>
    <w:p w:rsidR="00063AF3" w:rsidRDefault="00063AF3" w:rsidP="00063AF3">
      <w:pPr>
        <w:pStyle w:val="ConsPlusNormal"/>
        <w:spacing w:before="24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063AF3" w:rsidRDefault="00063AF3" w:rsidP="00063AF3">
      <w:pPr>
        <w:pStyle w:val="ConsPlusNormal"/>
        <w:spacing w:before="240"/>
        <w:ind w:firstLine="540"/>
        <w:jc w:val="both"/>
      </w:pPr>
      <w: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63AF3" w:rsidRDefault="00063AF3" w:rsidP="00063AF3">
      <w:pPr>
        <w:pStyle w:val="ConsPlusNormal"/>
        <w:spacing w:before="24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063AF3" w:rsidRDefault="00063AF3" w:rsidP="00063AF3">
      <w:pPr>
        <w:pStyle w:val="ConsPlusNormal"/>
        <w:jc w:val="both"/>
      </w:pPr>
    </w:p>
    <w:p w:rsidR="00063AF3" w:rsidRDefault="00063AF3" w:rsidP="00063AF3">
      <w:pPr>
        <w:pStyle w:val="ConsPlusTitle"/>
        <w:ind w:firstLine="540"/>
        <w:jc w:val="both"/>
        <w:outlineLvl w:val="3"/>
      </w:pPr>
      <w:bookmarkStart w:id="2" w:name="Par2779"/>
      <w:bookmarkEnd w:id="2"/>
      <w:r>
        <w:t>Статья 213. Государственная экспертиза условий труда</w:t>
      </w:r>
    </w:p>
    <w:p w:rsidR="00063AF3" w:rsidRDefault="00063AF3" w:rsidP="00063AF3">
      <w:pPr>
        <w:pStyle w:val="ConsPlusNormal"/>
        <w:ind w:firstLine="540"/>
        <w:jc w:val="both"/>
      </w:pPr>
      <w:r>
        <w:t xml:space="preserve">(в ред. Федерального </w:t>
      </w:r>
      <w:hyperlink r:id="rId19"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63AF3" w:rsidRDefault="00063AF3" w:rsidP="00063AF3">
      <w:pPr>
        <w:pStyle w:val="ConsPlusNormal"/>
        <w:spacing w:before="240"/>
        <w:ind w:firstLine="540"/>
        <w:jc w:val="both"/>
      </w:pPr>
      <w:r>
        <w:t>Государственная экспертиза условий труда осуществляется в целях оценки:</w:t>
      </w:r>
    </w:p>
    <w:p w:rsidR="00063AF3" w:rsidRDefault="00063AF3" w:rsidP="00063AF3">
      <w:pPr>
        <w:pStyle w:val="ConsPlusNormal"/>
        <w:spacing w:before="240"/>
        <w:ind w:firstLine="540"/>
        <w:jc w:val="both"/>
      </w:pPr>
      <w:r>
        <w:t>качества проведения специальной оценки условий труда;</w:t>
      </w:r>
    </w:p>
    <w:p w:rsidR="00063AF3" w:rsidRDefault="00063AF3" w:rsidP="00063AF3">
      <w:pPr>
        <w:pStyle w:val="ConsPlusNormal"/>
        <w:spacing w:before="240"/>
        <w:ind w:firstLine="540"/>
        <w:jc w:val="both"/>
      </w:pPr>
      <w:r>
        <w:t>правильности предоставления работникам гарантий и компенсаций за работу с вредными и (или) опасными условиями труда;</w:t>
      </w:r>
    </w:p>
    <w:p w:rsidR="00063AF3" w:rsidRDefault="00063AF3" w:rsidP="00063AF3">
      <w:pPr>
        <w:pStyle w:val="ConsPlusNormal"/>
        <w:spacing w:before="240"/>
        <w:ind w:firstLine="540"/>
        <w:jc w:val="both"/>
      </w:pPr>
      <w:r>
        <w:t>фактических условий труда работников.</w:t>
      </w:r>
    </w:p>
    <w:p w:rsidR="00063AF3" w:rsidRDefault="00063AF3" w:rsidP="00063AF3">
      <w:pPr>
        <w:pStyle w:val="ConsPlusNormal"/>
        <w:spacing w:before="240"/>
        <w:ind w:firstLine="540"/>
        <w:jc w:val="both"/>
      </w:pPr>
      <w:r>
        <w:lastRenderedPageBreak/>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063AF3" w:rsidRDefault="00063AF3" w:rsidP="00063AF3">
      <w:pPr>
        <w:pStyle w:val="ConsPlusNormal"/>
        <w:spacing w:before="240"/>
        <w:ind w:firstLine="540"/>
        <w:jc w:val="both"/>
      </w:pPr>
      <w:r>
        <w:t>Лица, осуществляющие государственную экспертизу условий труда, имеют право:</w:t>
      </w:r>
    </w:p>
    <w:p w:rsidR="00063AF3" w:rsidRDefault="00063AF3" w:rsidP="00063AF3">
      <w:pPr>
        <w:pStyle w:val="ConsPlusNormal"/>
        <w:spacing w:before="24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063AF3" w:rsidRDefault="00063AF3" w:rsidP="00063AF3">
      <w:pPr>
        <w:pStyle w:val="ConsPlusNormal"/>
        <w:spacing w:before="24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063AF3" w:rsidRDefault="00063AF3" w:rsidP="00063AF3">
      <w:pPr>
        <w:pStyle w:val="ConsPlusNormal"/>
        <w:spacing w:before="24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063AF3" w:rsidRDefault="00063AF3" w:rsidP="00063AF3">
      <w:pPr>
        <w:pStyle w:val="ConsPlusNormal"/>
        <w:spacing w:before="240"/>
        <w:ind w:firstLine="540"/>
        <w:jc w:val="both"/>
      </w:pPr>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3AF3" w:rsidRDefault="00063AF3" w:rsidP="00063AF3">
      <w:pPr>
        <w:pStyle w:val="ConsPlusNormal"/>
        <w:spacing w:before="240"/>
        <w:ind w:firstLine="540"/>
        <w:jc w:val="both"/>
      </w:pPr>
      <w:r>
        <w:t>Лица, осуществляющие государственную экспертизу условий труда, обязаны:</w:t>
      </w:r>
    </w:p>
    <w:p w:rsidR="00063AF3" w:rsidRDefault="00063AF3" w:rsidP="00063AF3">
      <w:pPr>
        <w:pStyle w:val="ConsPlusNormal"/>
        <w:spacing w:before="24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063AF3" w:rsidRDefault="00063AF3" w:rsidP="00063AF3">
      <w:pPr>
        <w:pStyle w:val="ConsPlusNormal"/>
        <w:spacing w:before="24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063AF3" w:rsidRDefault="00063AF3" w:rsidP="00063AF3">
      <w:pPr>
        <w:pStyle w:val="ConsPlusNormal"/>
        <w:spacing w:before="240"/>
        <w:ind w:firstLine="540"/>
        <w:jc w:val="both"/>
      </w:pPr>
      <w:r>
        <w:t xml:space="preserve">обеспечивать сохранность документов и других материалов, полученных для </w:t>
      </w:r>
      <w:r>
        <w:lastRenderedPageBreak/>
        <w:t>осуществления государственной экспертизы условий труда, и конфиденциальность содержащихся в них сведений.</w:t>
      </w:r>
    </w:p>
    <w:p w:rsidR="00063AF3" w:rsidRDefault="00063AF3" w:rsidP="00063AF3">
      <w:pPr>
        <w:pStyle w:val="ConsPlusNormal"/>
        <w:spacing w:before="240"/>
        <w:ind w:firstLine="540"/>
        <w:jc w:val="both"/>
      </w:pPr>
      <w: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63AF3" w:rsidRDefault="00063AF3" w:rsidP="00063AF3">
      <w:pPr>
        <w:pStyle w:val="ConsPlusNormal"/>
        <w:jc w:val="both"/>
      </w:pPr>
    </w:p>
    <w:p w:rsidR="00063AF3" w:rsidRDefault="00063AF3" w:rsidP="00063AF3">
      <w:pPr>
        <w:pStyle w:val="ConsPlusTitle"/>
        <w:ind w:firstLine="540"/>
        <w:jc w:val="both"/>
        <w:outlineLvl w:val="3"/>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063AF3" w:rsidRDefault="00063AF3" w:rsidP="00063AF3">
      <w:pPr>
        <w:pStyle w:val="ConsPlusNormal"/>
        <w:ind w:firstLine="540"/>
        <w:jc w:val="both"/>
      </w:pPr>
      <w:r>
        <w:t xml:space="preserve">(введена Федеральным </w:t>
      </w:r>
      <w:hyperlink r:id="rId20" w:history="1">
        <w:r>
          <w:rPr>
            <w:color w:val="0000FF"/>
          </w:rPr>
          <w:t>законом</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063AF3" w:rsidRDefault="00063AF3" w:rsidP="00063AF3">
      <w:pPr>
        <w:pStyle w:val="ConsPlusNormal"/>
        <w:spacing w:before="240"/>
        <w:ind w:firstLine="540"/>
        <w:jc w:val="both"/>
      </w:pPr>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063AF3" w:rsidRDefault="00063AF3" w:rsidP="00063AF3">
      <w:pPr>
        <w:pStyle w:val="ConsPlusNormal"/>
        <w:spacing w:before="24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063AF3" w:rsidRDefault="00063AF3" w:rsidP="00063AF3">
      <w:pPr>
        <w:pStyle w:val="ConsPlusNormal"/>
        <w:spacing w:before="24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063AF3" w:rsidRDefault="00063AF3" w:rsidP="00063AF3">
      <w:pPr>
        <w:pStyle w:val="ConsPlusNormal"/>
        <w:jc w:val="both"/>
      </w:pPr>
    </w:p>
    <w:p w:rsidR="00063AF3" w:rsidRDefault="00063AF3" w:rsidP="00063AF3">
      <w:pPr>
        <w:pStyle w:val="ConsPlusTitle"/>
        <w:jc w:val="center"/>
        <w:outlineLvl w:val="2"/>
      </w:pPr>
      <w:r>
        <w:t>Глава 35. ПРАВА И ОБЯЗАННОСТИ РАБОТОДАТЕЛЯ И РАБОТНИКА</w:t>
      </w:r>
    </w:p>
    <w:p w:rsidR="00063AF3" w:rsidRDefault="00063AF3" w:rsidP="00063AF3">
      <w:pPr>
        <w:pStyle w:val="ConsPlusTitle"/>
        <w:jc w:val="center"/>
      </w:pPr>
      <w:r>
        <w:t>В ОБЛАСТИ ОХРАНЫ ТРУДА</w:t>
      </w:r>
    </w:p>
    <w:p w:rsidR="00063AF3" w:rsidRDefault="00063AF3" w:rsidP="00063AF3">
      <w:pPr>
        <w:pStyle w:val="ConsPlusNormal"/>
        <w:jc w:val="center"/>
      </w:pPr>
      <w:r>
        <w:t xml:space="preserve">(введено Федеральным </w:t>
      </w:r>
      <w:hyperlink r:id="rId21" w:history="1">
        <w:r>
          <w:rPr>
            <w:color w:val="0000FF"/>
          </w:rPr>
          <w:t>законом</w:t>
        </w:r>
      </w:hyperlink>
      <w:r>
        <w:t xml:space="preserve"> от 02.07.2021 N 311-ФЗ)</w:t>
      </w:r>
    </w:p>
    <w:p w:rsidR="00063AF3" w:rsidRDefault="00063AF3" w:rsidP="00063AF3">
      <w:pPr>
        <w:pStyle w:val="ConsPlusNormal"/>
        <w:jc w:val="both"/>
      </w:pPr>
    </w:p>
    <w:p w:rsidR="00063AF3" w:rsidRDefault="00063AF3" w:rsidP="00063AF3">
      <w:pPr>
        <w:pStyle w:val="ConsPlusTitle"/>
        <w:ind w:firstLine="540"/>
        <w:jc w:val="both"/>
        <w:outlineLvl w:val="3"/>
      </w:pPr>
      <w:r>
        <w:t>Статья 214. Обязанности работодателя в области охраны труда</w:t>
      </w:r>
    </w:p>
    <w:p w:rsidR="00063AF3" w:rsidRDefault="00063AF3" w:rsidP="00063AF3">
      <w:pPr>
        <w:pStyle w:val="ConsPlusNormal"/>
        <w:ind w:firstLine="540"/>
        <w:jc w:val="both"/>
      </w:pPr>
      <w:r>
        <w:t xml:space="preserve">(в ред. Федерального </w:t>
      </w:r>
      <w:hyperlink r:id="rId22"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Обязанности по обеспечению безопасных условий и охраны труда возлагаются на работодателя.</w:t>
      </w:r>
    </w:p>
    <w:p w:rsidR="00063AF3" w:rsidRDefault="00063AF3" w:rsidP="00063AF3">
      <w:pPr>
        <w:pStyle w:val="ConsPlusNormal"/>
        <w:spacing w:before="24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063AF3" w:rsidRDefault="00063AF3" w:rsidP="00063AF3">
      <w:pPr>
        <w:pStyle w:val="ConsPlusNormal"/>
        <w:spacing w:before="240"/>
        <w:ind w:firstLine="540"/>
        <w:jc w:val="both"/>
      </w:pPr>
      <w:r>
        <w:t>Работодатель обязан обеспечить:</w:t>
      </w:r>
    </w:p>
    <w:p w:rsidR="00063AF3" w:rsidRDefault="00063AF3" w:rsidP="00063AF3">
      <w:pPr>
        <w:pStyle w:val="ConsPlusNormal"/>
        <w:spacing w:before="240"/>
        <w:ind w:firstLine="540"/>
        <w:jc w:val="both"/>
      </w:pPr>
      <w:r>
        <w:lastRenderedPageBreak/>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063AF3" w:rsidRDefault="00063AF3" w:rsidP="00063AF3">
      <w:pPr>
        <w:pStyle w:val="ConsPlusNormal"/>
        <w:spacing w:before="240"/>
        <w:ind w:firstLine="540"/>
        <w:jc w:val="both"/>
      </w:pPr>
      <w:r>
        <w:t>создание и функционирование системы управления охраной труда;</w:t>
      </w:r>
    </w:p>
    <w:p w:rsidR="00063AF3" w:rsidRDefault="00063AF3" w:rsidP="00063AF3">
      <w:pPr>
        <w:pStyle w:val="ConsPlusNormal"/>
        <w:spacing w:before="240"/>
        <w:ind w:firstLine="540"/>
        <w:jc w:val="both"/>
      </w:pPr>
      <w:r>
        <w:t>соответствие каждого рабочего места государственным нормативным требованиям охраны труда;</w:t>
      </w:r>
    </w:p>
    <w:p w:rsidR="00063AF3" w:rsidRDefault="00063AF3" w:rsidP="00063AF3">
      <w:pPr>
        <w:pStyle w:val="ConsPlusNormal"/>
        <w:spacing w:before="240"/>
        <w:ind w:firstLine="540"/>
        <w:jc w:val="both"/>
      </w:pPr>
      <w:r>
        <w:t>систематическое выявление опасностей и профессиональных рисков, их регулярный анализ и оценку;</w:t>
      </w:r>
    </w:p>
    <w:p w:rsidR="00063AF3" w:rsidRDefault="00063AF3" w:rsidP="00063AF3">
      <w:pPr>
        <w:pStyle w:val="ConsPlusNormal"/>
        <w:spacing w:before="240"/>
        <w:ind w:firstLine="540"/>
        <w:jc w:val="both"/>
      </w:pPr>
      <w:r>
        <w:t>реализацию мероприятий по улучшению условий и охраны труда;</w:t>
      </w:r>
    </w:p>
    <w:p w:rsidR="00063AF3" w:rsidRDefault="00063AF3" w:rsidP="00063AF3">
      <w:pPr>
        <w:pStyle w:val="ConsPlusNormal"/>
        <w:spacing w:before="24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063AF3" w:rsidRDefault="00063AF3" w:rsidP="00063AF3">
      <w:pPr>
        <w:pStyle w:val="ConsPlusNormal"/>
        <w:spacing w:before="24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63AF3" w:rsidRDefault="00063AF3" w:rsidP="00063AF3">
      <w:pPr>
        <w:pStyle w:val="ConsPlusNormal"/>
        <w:spacing w:before="240"/>
        <w:ind w:firstLine="540"/>
        <w:jc w:val="both"/>
      </w:pPr>
      <w: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63AF3" w:rsidRDefault="00063AF3" w:rsidP="00063AF3">
      <w:pPr>
        <w:pStyle w:val="ConsPlusNormal"/>
        <w:spacing w:before="240"/>
        <w:ind w:firstLine="540"/>
        <w:jc w:val="both"/>
      </w:pPr>
      <w:r>
        <w:t>оснащение средствами коллективной защиты;</w:t>
      </w:r>
    </w:p>
    <w:p w:rsidR="00063AF3" w:rsidRDefault="00063AF3" w:rsidP="00063AF3">
      <w:pPr>
        <w:pStyle w:val="ConsPlusNormal"/>
        <w:spacing w:before="240"/>
        <w:ind w:firstLine="540"/>
        <w:jc w:val="both"/>
      </w:pPr>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063AF3" w:rsidRDefault="00063AF3" w:rsidP="00063AF3">
      <w:pPr>
        <w:pStyle w:val="ConsPlusNormal"/>
        <w:spacing w:before="240"/>
        <w:ind w:firstLine="540"/>
        <w:jc w:val="both"/>
      </w:pPr>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063AF3" w:rsidRDefault="00063AF3" w:rsidP="00063AF3">
      <w:pPr>
        <w:pStyle w:val="ConsPlusNormal"/>
        <w:spacing w:before="240"/>
        <w:ind w:firstLine="540"/>
        <w:jc w:val="both"/>
      </w:pPr>
      <w:r>
        <w:t>проведение специальной оценки условий труда в соответствии с законодательством о специальной оценке условий труда;</w:t>
      </w:r>
    </w:p>
    <w:p w:rsidR="00063AF3" w:rsidRDefault="00063AF3" w:rsidP="00063AF3">
      <w:pPr>
        <w:pStyle w:val="ConsPlusNormal"/>
        <w:spacing w:before="240"/>
        <w:ind w:firstLine="540"/>
        <w:jc w:val="both"/>
      </w:pPr>
      <w: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063AF3" w:rsidRDefault="00063AF3" w:rsidP="00063AF3">
      <w:pPr>
        <w:pStyle w:val="ConsPlusNormal"/>
        <w:spacing w:before="240"/>
        <w:ind w:firstLine="540"/>
        <w:jc w:val="both"/>
      </w:pPr>
      <w:r>
        <w:lastRenderedPageBreak/>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063AF3" w:rsidRDefault="00063AF3" w:rsidP="00063AF3">
      <w:pPr>
        <w:pStyle w:val="ConsPlusNormal"/>
        <w:spacing w:before="240"/>
        <w:ind w:firstLine="540"/>
        <w:jc w:val="both"/>
      </w:pPr>
      <w: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063AF3" w:rsidRDefault="00063AF3" w:rsidP="00063AF3">
      <w:pPr>
        <w:pStyle w:val="ConsPlusNormal"/>
        <w:spacing w:before="240"/>
        <w:ind w:firstLine="540"/>
        <w:jc w:val="both"/>
      </w:pPr>
      <w: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063AF3" w:rsidRDefault="00063AF3" w:rsidP="00063AF3">
      <w:pPr>
        <w:pStyle w:val="ConsPlusNormal"/>
        <w:spacing w:before="240"/>
        <w:ind w:firstLine="540"/>
        <w:jc w:val="both"/>
      </w:pPr>
      <w: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063AF3" w:rsidRDefault="00063AF3" w:rsidP="00063AF3">
      <w:pPr>
        <w:pStyle w:val="ConsPlusNormal"/>
        <w:spacing w:before="24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63AF3" w:rsidRDefault="00063AF3" w:rsidP="00063AF3">
      <w:pPr>
        <w:pStyle w:val="ConsPlusNormal"/>
        <w:spacing w:before="240"/>
        <w:ind w:firstLine="540"/>
        <w:jc w:val="both"/>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063AF3" w:rsidRDefault="00063AF3" w:rsidP="00063AF3">
      <w:pPr>
        <w:pStyle w:val="ConsPlusNormal"/>
        <w:spacing w:before="240"/>
        <w:ind w:firstLine="540"/>
        <w:jc w:val="both"/>
      </w:pPr>
      <w: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w:t>
      </w:r>
      <w:r>
        <w:lastRenderedPageBreak/>
        <w:t>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063AF3" w:rsidRDefault="00063AF3" w:rsidP="00063AF3">
      <w:pPr>
        <w:pStyle w:val="ConsPlusNormal"/>
        <w:spacing w:before="24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063AF3" w:rsidRDefault="00063AF3" w:rsidP="00063AF3">
      <w:pPr>
        <w:pStyle w:val="ConsPlusNormal"/>
        <w:spacing w:before="24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063AF3" w:rsidRDefault="00063AF3" w:rsidP="00063AF3">
      <w:pPr>
        <w:pStyle w:val="ConsPlusNormal"/>
        <w:spacing w:before="240"/>
        <w:ind w:firstLine="540"/>
        <w:jc w:val="both"/>
      </w:pPr>
      <w: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rsidR="00063AF3" w:rsidRDefault="00063AF3" w:rsidP="00063AF3">
      <w:pPr>
        <w:pStyle w:val="ConsPlusNormal"/>
        <w:spacing w:before="240"/>
        <w:ind w:firstLine="540"/>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063AF3" w:rsidRDefault="00063AF3" w:rsidP="00063AF3">
      <w:pPr>
        <w:pStyle w:val="ConsPlusNormal"/>
        <w:spacing w:before="24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063AF3" w:rsidRDefault="00063AF3" w:rsidP="00063AF3">
      <w:pPr>
        <w:pStyle w:val="ConsPlusNormal"/>
        <w:spacing w:before="24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063AF3" w:rsidRDefault="00063AF3" w:rsidP="00063AF3">
      <w:pPr>
        <w:pStyle w:val="ConsPlusNormal"/>
        <w:spacing w:before="240"/>
        <w:ind w:firstLine="540"/>
        <w:jc w:val="both"/>
      </w:pPr>
      <w: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rsidR="00063AF3" w:rsidRDefault="00063AF3" w:rsidP="00063AF3">
      <w:pPr>
        <w:pStyle w:val="ConsPlusNormal"/>
        <w:spacing w:before="240"/>
        <w:ind w:firstLine="540"/>
        <w:jc w:val="both"/>
      </w:pPr>
      <w: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63AF3" w:rsidRDefault="00063AF3" w:rsidP="00063AF3">
      <w:pPr>
        <w:pStyle w:val="ConsPlusNormal"/>
        <w:jc w:val="both"/>
      </w:pPr>
    </w:p>
    <w:p w:rsidR="00063AF3" w:rsidRDefault="00063AF3" w:rsidP="00063AF3">
      <w:pPr>
        <w:pStyle w:val="ConsPlusTitle"/>
        <w:ind w:firstLine="540"/>
        <w:jc w:val="both"/>
        <w:outlineLvl w:val="3"/>
      </w:pPr>
      <w:r>
        <w:t>Статья 214.1. Запрет на работу в опасных условиях труда</w:t>
      </w:r>
    </w:p>
    <w:p w:rsidR="00063AF3" w:rsidRDefault="00063AF3" w:rsidP="00063AF3">
      <w:pPr>
        <w:pStyle w:val="ConsPlusNormal"/>
        <w:ind w:firstLine="540"/>
        <w:jc w:val="both"/>
      </w:pPr>
      <w:r>
        <w:lastRenderedPageBreak/>
        <w:t xml:space="preserve">(введена Федеральным </w:t>
      </w:r>
      <w:hyperlink r:id="rId23" w:history="1">
        <w:r>
          <w:rPr>
            <w:color w:val="0000FF"/>
          </w:rPr>
          <w:t>законом</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063AF3" w:rsidRDefault="00063AF3" w:rsidP="00063AF3">
      <w:pPr>
        <w:pStyle w:val="ConsPlusNormal"/>
        <w:spacing w:before="240"/>
        <w:ind w:firstLine="540"/>
        <w:jc w:val="both"/>
      </w:pPr>
      <w:r>
        <w:t>Приостановка работ осуществляется до устранения оснований, послуживших установлению опасного класса условий труда.</w:t>
      </w:r>
    </w:p>
    <w:p w:rsidR="00063AF3" w:rsidRDefault="00063AF3" w:rsidP="00063AF3">
      <w:pPr>
        <w:pStyle w:val="ConsPlusNormal"/>
        <w:spacing w:before="240"/>
        <w:ind w:firstLine="540"/>
        <w:jc w:val="both"/>
      </w:pPr>
      <w: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p>
    <w:p w:rsidR="00063AF3" w:rsidRDefault="00063AF3" w:rsidP="00063AF3">
      <w:pPr>
        <w:pStyle w:val="ConsPlusNormal"/>
        <w:spacing w:before="24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063AF3" w:rsidRDefault="00063AF3" w:rsidP="00063AF3">
      <w:pPr>
        <w:pStyle w:val="ConsPlusNormal"/>
        <w:spacing w:before="24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063AF3" w:rsidRDefault="00063AF3" w:rsidP="00063AF3">
      <w:pPr>
        <w:pStyle w:val="ConsPlusNormal"/>
        <w:spacing w:before="240"/>
        <w:ind w:firstLine="540"/>
        <w:jc w:val="both"/>
      </w:pPr>
      <w: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063AF3" w:rsidRDefault="00063AF3" w:rsidP="00063AF3">
      <w:pPr>
        <w:pStyle w:val="ConsPlusNormal"/>
        <w:spacing w:before="240"/>
        <w:ind w:firstLine="540"/>
        <w:jc w:val="both"/>
      </w:pPr>
      <w: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63AF3" w:rsidRDefault="00063AF3" w:rsidP="00063AF3">
      <w:pPr>
        <w:pStyle w:val="ConsPlusNormal"/>
        <w:jc w:val="both"/>
      </w:pPr>
    </w:p>
    <w:p w:rsidR="00063AF3" w:rsidRDefault="00063AF3" w:rsidP="00063AF3">
      <w:pPr>
        <w:pStyle w:val="ConsPlusTitle"/>
        <w:ind w:firstLine="540"/>
        <w:jc w:val="both"/>
        <w:outlineLvl w:val="3"/>
      </w:pPr>
      <w:r>
        <w:t>Статья 214.2. Права работодателя в области охраны труда</w:t>
      </w:r>
    </w:p>
    <w:p w:rsidR="00063AF3" w:rsidRDefault="00063AF3" w:rsidP="00063AF3">
      <w:pPr>
        <w:pStyle w:val="ConsPlusNormal"/>
        <w:ind w:firstLine="540"/>
        <w:jc w:val="both"/>
      </w:pPr>
      <w:r>
        <w:t xml:space="preserve">(введена Федеральным </w:t>
      </w:r>
      <w:hyperlink r:id="rId24" w:history="1">
        <w:r>
          <w:rPr>
            <w:color w:val="0000FF"/>
          </w:rPr>
          <w:t>законом</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Работодатель имеет право:</w:t>
      </w:r>
    </w:p>
    <w:p w:rsidR="00063AF3" w:rsidRDefault="00063AF3" w:rsidP="00063AF3">
      <w:pPr>
        <w:pStyle w:val="ConsPlusNormal"/>
        <w:spacing w:before="24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063AF3" w:rsidRDefault="00063AF3" w:rsidP="00063AF3">
      <w:pPr>
        <w:pStyle w:val="ConsPlusNormal"/>
        <w:spacing w:before="240"/>
        <w:ind w:firstLine="540"/>
        <w:jc w:val="both"/>
      </w:pPr>
      <w:r>
        <w:t>вести электронный документооборот в области охраны труда;</w:t>
      </w:r>
    </w:p>
    <w:p w:rsidR="00063AF3" w:rsidRDefault="00063AF3" w:rsidP="00063AF3">
      <w:pPr>
        <w:pStyle w:val="ConsPlusNormal"/>
        <w:spacing w:before="240"/>
        <w:ind w:firstLine="540"/>
        <w:jc w:val="both"/>
      </w:pPr>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063AF3" w:rsidRDefault="00063AF3" w:rsidP="00063AF3">
      <w:pPr>
        <w:pStyle w:val="ConsPlusNormal"/>
        <w:jc w:val="both"/>
      </w:pPr>
    </w:p>
    <w:p w:rsidR="00063AF3" w:rsidRDefault="00063AF3" w:rsidP="00063AF3">
      <w:pPr>
        <w:pStyle w:val="ConsPlusTitle"/>
        <w:ind w:firstLine="540"/>
        <w:jc w:val="both"/>
        <w:outlineLvl w:val="3"/>
      </w:pPr>
      <w:r>
        <w:lastRenderedPageBreak/>
        <w:t>Статья 215. Обязанности работника в области охраны труда</w:t>
      </w:r>
    </w:p>
    <w:p w:rsidR="00063AF3" w:rsidRDefault="00063AF3" w:rsidP="00063AF3">
      <w:pPr>
        <w:pStyle w:val="ConsPlusNormal"/>
        <w:ind w:firstLine="540"/>
        <w:jc w:val="both"/>
      </w:pPr>
      <w:r>
        <w:t xml:space="preserve">(в ред. Федерального </w:t>
      </w:r>
      <w:hyperlink r:id="rId25" w:history="1">
        <w:r>
          <w:rPr>
            <w:color w:val="0000FF"/>
          </w:rPr>
          <w:t>закона</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Работник обязан:</w:t>
      </w:r>
    </w:p>
    <w:p w:rsidR="00063AF3" w:rsidRDefault="00063AF3" w:rsidP="00063AF3">
      <w:pPr>
        <w:pStyle w:val="ConsPlusNormal"/>
        <w:spacing w:before="240"/>
        <w:ind w:firstLine="540"/>
        <w:jc w:val="both"/>
      </w:pPr>
      <w:r>
        <w:t>соблюдать требования охраны труда;</w:t>
      </w:r>
    </w:p>
    <w:p w:rsidR="00063AF3" w:rsidRDefault="00063AF3" w:rsidP="00063AF3">
      <w:pPr>
        <w:pStyle w:val="ConsPlusNormal"/>
        <w:spacing w:before="240"/>
        <w:ind w:firstLine="540"/>
        <w:jc w:val="both"/>
      </w:pPr>
      <w:r>
        <w:t>правильно использовать производственное оборудование, инструменты, сырье и материалы, применять технологию;</w:t>
      </w:r>
    </w:p>
    <w:p w:rsidR="00063AF3" w:rsidRDefault="00063AF3" w:rsidP="00063AF3">
      <w:pPr>
        <w:pStyle w:val="ConsPlusNormal"/>
        <w:spacing w:before="240"/>
        <w:ind w:firstLine="540"/>
        <w:jc w:val="both"/>
      </w:pPr>
      <w:r>
        <w:t>следить за исправностью используемых оборудования и инструментов в пределах выполнения своей трудовой функции;</w:t>
      </w:r>
    </w:p>
    <w:p w:rsidR="00063AF3" w:rsidRDefault="00063AF3" w:rsidP="00063AF3">
      <w:pPr>
        <w:pStyle w:val="ConsPlusNormal"/>
        <w:spacing w:before="240"/>
        <w:ind w:firstLine="540"/>
        <w:jc w:val="both"/>
      </w:pPr>
      <w:r>
        <w:t>использовать и правильно применять средства индивидуальной и коллективной защиты;</w:t>
      </w:r>
    </w:p>
    <w:p w:rsidR="00063AF3" w:rsidRDefault="00063AF3" w:rsidP="00063AF3">
      <w:pPr>
        <w:pStyle w:val="ConsPlusNormal"/>
        <w:spacing w:before="240"/>
        <w:ind w:firstLine="540"/>
        <w:jc w:val="both"/>
      </w:pPr>
      <w: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063AF3" w:rsidRDefault="00063AF3" w:rsidP="00063AF3">
      <w:pPr>
        <w:pStyle w:val="ConsPlusNormal"/>
        <w:spacing w:before="24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063AF3" w:rsidRDefault="00063AF3" w:rsidP="00063AF3">
      <w:pPr>
        <w:pStyle w:val="ConsPlusNormal"/>
        <w:spacing w:before="240"/>
        <w:ind w:firstLine="540"/>
        <w:jc w:val="both"/>
      </w:pPr>
      <w: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063AF3" w:rsidRDefault="00063AF3" w:rsidP="00063AF3">
      <w:pPr>
        <w:pStyle w:val="ConsPlusNormal"/>
        <w:spacing w:before="240"/>
        <w:ind w:firstLine="540"/>
        <w:jc w:val="both"/>
      </w:pPr>
      <w: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063AF3" w:rsidRDefault="00063AF3" w:rsidP="00063AF3">
      <w:pPr>
        <w:pStyle w:val="ConsPlusNormal"/>
        <w:jc w:val="both"/>
      </w:pPr>
    </w:p>
    <w:p w:rsidR="00063AF3" w:rsidRDefault="00063AF3" w:rsidP="00063AF3">
      <w:pPr>
        <w:pStyle w:val="ConsPlusNormal"/>
        <w:ind w:firstLine="540"/>
        <w:jc w:val="both"/>
      </w:pPr>
      <w:r>
        <w:t xml:space="preserve">Наименование исключено. - Федеральный </w:t>
      </w:r>
      <w:hyperlink r:id="rId26" w:history="1">
        <w:r>
          <w:rPr>
            <w:color w:val="0000FF"/>
          </w:rPr>
          <w:t>закон</w:t>
        </w:r>
      </w:hyperlink>
      <w:r>
        <w:t xml:space="preserve"> от 02.07.2021 N 311-ФЗ.</w:t>
      </w:r>
    </w:p>
    <w:p w:rsidR="00063AF3" w:rsidRDefault="00063AF3" w:rsidP="00063AF3">
      <w:pPr>
        <w:pStyle w:val="ConsPlusNormal"/>
        <w:jc w:val="both"/>
      </w:pPr>
    </w:p>
    <w:p w:rsidR="00063AF3" w:rsidRDefault="00063AF3" w:rsidP="00063AF3">
      <w:pPr>
        <w:pStyle w:val="ConsPlusTitle"/>
        <w:ind w:firstLine="540"/>
        <w:jc w:val="both"/>
        <w:outlineLvl w:val="3"/>
      </w:pPr>
      <w:r>
        <w:t>Статья 216. Права работника в области охраны труда</w:t>
      </w:r>
    </w:p>
    <w:p w:rsidR="00063AF3" w:rsidRDefault="00063AF3" w:rsidP="00063AF3">
      <w:pPr>
        <w:pStyle w:val="ConsPlusNormal"/>
        <w:ind w:firstLine="540"/>
        <w:jc w:val="both"/>
      </w:pPr>
      <w:r>
        <w:t xml:space="preserve">(в ред. Федерального </w:t>
      </w:r>
      <w:hyperlink r:id="rId27"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Каждый работник имеет право на:</w:t>
      </w:r>
    </w:p>
    <w:p w:rsidR="00063AF3" w:rsidRDefault="00063AF3" w:rsidP="00063AF3">
      <w:pPr>
        <w:pStyle w:val="ConsPlusNormal"/>
        <w:spacing w:before="240"/>
        <w:ind w:firstLine="540"/>
        <w:jc w:val="both"/>
      </w:pPr>
      <w:r>
        <w:t>рабочее место, соответствующее требованиям охраны труда;</w:t>
      </w:r>
    </w:p>
    <w:p w:rsidR="00063AF3" w:rsidRDefault="00063AF3" w:rsidP="00063AF3">
      <w:pPr>
        <w:pStyle w:val="ConsPlusNormal"/>
        <w:spacing w:before="240"/>
        <w:ind w:firstLine="540"/>
        <w:jc w:val="both"/>
      </w:pPr>
      <w:r>
        <w:t>обязательное социальное страхование от несчастных случаев на производстве и профессиональных заболеваний;</w:t>
      </w:r>
    </w:p>
    <w:p w:rsidR="00063AF3" w:rsidRDefault="00063AF3" w:rsidP="00063AF3">
      <w:pPr>
        <w:pStyle w:val="ConsPlusNormal"/>
        <w:spacing w:before="240"/>
        <w:ind w:firstLine="540"/>
        <w:jc w:val="both"/>
      </w:pPr>
      <w:r>
        <w:t xml:space="preserve">получение достоверной информации от работодателя, соответствующих </w:t>
      </w:r>
      <w:r>
        <w:lastRenderedPageBreak/>
        <w:t>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063AF3" w:rsidRDefault="00063AF3" w:rsidP="00063AF3">
      <w:pPr>
        <w:pStyle w:val="ConsPlusNormal"/>
        <w:spacing w:before="24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063AF3" w:rsidRDefault="00063AF3" w:rsidP="00063AF3">
      <w:pPr>
        <w:pStyle w:val="ConsPlusNormal"/>
        <w:spacing w:before="240"/>
        <w:ind w:firstLine="540"/>
        <w:jc w:val="both"/>
      </w:pPr>
      <w: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063AF3" w:rsidRDefault="00063AF3" w:rsidP="00063AF3">
      <w:pPr>
        <w:pStyle w:val="ConsPlusNormal"/>
        <w:spacing w:before="240"/>
        <w:ind w:firstLine="540"/>
        <w:jc w:val="both"/>
      </w:pPr>
      <w:r>
        <w:t>обучение по охране труда за счет средств работодателя;</w:t>
      </w:r>
    </w:p>
    <w:p w:rsidR="00063AF3" w:rsidRDefault="00063AF3" w:rsidP="00063AF3">
      <w:pPr>
        <w:pStyle w:val="ConsPlusNormal"/>
        <w:spacing w:before="24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063AF3" w:rsidRDefault="00063AF3" w:rsidP="00063AF3">
      <w:pPr>
        <w:pStyle w:val="ConsPlusNormal"/>
        <w:spacing w:before="24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063AF3" w:rsidRDefault="00063AF3" w:rsidP="00063AF3">
      <w:pPr>
        <w:pStyle w:val="ConsPlusNormal"/>
        <w:spacing w:before="240"/>
        <w:ind w:firstLine="540"/>
        <w:jc w:val="both"/>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63AF3" w:rsidRDefault="00063AF3" w:rsidP="00063AF3">
      <w:pPr>
        <w:pStyle w:val="ConsPlusNormal"/>
        <w:spacing w:before="24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063AF3" w:rsidRDefault="00063AF3" w:rsidP="00063AF3">
      <w:pPr>
        <w:pStyle w:val="ConsPlusNormal"/>
        <w:spacing w:before="24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063AF3" w:rsidRDefault="00063AF3" w:rsidP="00063AF3">
      <w:pPr>
        <w:pStyle w:val="ConsPlusNormal"/>
        <w:spacing w:before="24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063AF3" w:rsidRDefault="00063AF3" w:rsidP="00063AF3">
      <w:pPr>
        <w:pStyle w:val="ConsPlusNormal"/>
        <w:spacing w:before="24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063AF3" w:rsidRDefault="00063AF3" w:rsidP="00063AF3">
      <w:pPr>
        <w:pStyle w:val="ConsPlusNormal"/>
        <w:spacing w:before="24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w:t>
      </w:r>
      <w:r>
        <w:lastRenderedPageBreak/>
        <w:t>экономического положения работодателя.</w:t>
      </w:r>
    </w:p>
    <w:p w:rsidR="00063AF3" w:rsidRDefault="00063AF3" w:rsidP="00063AF3">
      <w:pPr>
        <w:pStyle w:val="ConsPlusNormal"/>
        <w:spacing w:before="240"/>
        <w:ind w:firstLine="540"/>
        <w:jc w:val="both"/>
      </w:pPr>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063AF3" w:rsidRDefault="00063AF3" w:rsidP="00063AF3">
      <w:pPr>
        <w:pStyle w:val="ConsPlusNormal"/>
        <w:ind w:firstLine="540"/>
        <w:jc w:val="both"/>
      </w:pPr>
    </w:p>
    <w:p w:rsidR="00063AF3" w:rsidRDefault="00063AF3" w:rsidP="00063AF3">
      <w:pPr>
        <w:pStyle w:val="ConsPlusTitle"/>
        <w:ind w:firstLine="540"/>
        <w:jc w:val="both"/>
        <w:outlineLvl w:val="3"/>
      </w:pPr>
      <w:bookmarkStart w:id="3" w:name="Par2900"/>
      <w:bookmarkEnd w:id="3"/>
      <w:r>
        <w:t>Статья 216.1. Гарантии права работников на труд в условиях, соответствующих требованиям охраны труда</w:t>
      </w:r>
    </w:p>
    <w:p w:rsidR="00063AF3" w:rsidRDefault="00063AF3" w:rsidP="00063AF3">
      <w:pPr>
        <w:pStyle w:val="ConsPlusNormal"/>
        <w:ind w:firstLine="540"/>
        <w:jc w:val="both"/>
      </w:pPr>
      <w:r>
        <w:t xml:space="preserve">(в ред. Федерального </w:t>
      </w:r>
      <w:hyperlink r:id="rId28" w:history="1">
        <w:r>
          <w:rPr>
            <w:color w:val="0000FF"/>
          </w:rPr>
          <w:t>закона</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063AF3" w:rsidRDefault="00063AF3" w:rsidP="00063AF3">
      <w:pPr>
        <w:pStyle w:val="ConsPlusNormal"/>
        <w:spacing w:before="240"/>
        <w:ind w:firstLine="540"/>
        <w:jc w:val="both"/>
      </w:pPr>
      <w:r>
        <w:t>Условия труда, предусмотренные трудовым договором, должны соответствовать требованиям охраны труда.</w:t>
      </w:r>
    </w:p>
    <w:p w:rsidR="00063AF3" w:rsidRDefault="00063AF3" w:rsidP="00063AF3">
      <w:pPr>
        <w:pStyle w:val="ConsPlusNormal"/>
        <w:spacing w:before="240"/>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63AF3" w:rsidRDefault="00063AF3" w:rsidP="00063AF3">
      <w:pPr>
        <w:pStyle w:val="ConsPlusNormal"/>
        <w:spacing w:before="24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063AF3" w:rsidRDefault="00063AF3" w:rsidP="00063AF3">
      <w:pPr>
        <w:pStyle w:val="ConsPlusNormal"/>
        <w:spacing w:before="24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109"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history="1">
        <w:r>
          <w:rPr>
            <w:color w:val="0000FF"/>
          </w:rPr>
          <w:t>Кодексом</w:t>
        </w:r>
      </w:hyperlink>
      <w:r>
        <w:t xml:space="preserve"> и иными федеральными законами.</w:t>
      </w:r>
    </w:p>
    <w:p w:rsidR="00063AF3" w:rsidRDefault="00063AF3" w:rsidP="00063AF3">
      <w:pPr>
        <w:pStyle w:val="ConsPlusNormal"/>
        <w:spacing w:before="240"/>
        <w:ind w:firstLine="540"/>
        <w:jc w:val="both"/>
      </w:pPr>
      <w:bookmarkStart w:id="4" w:name="Par2908"/>
      <w:bookmarkEnd w:id="4"/>
      <w: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063AF3" w:rsidRDefault="00063AF3" w:rsidP="00063AF3">
      <w:pPr>
        <w:pStyle w:val="ConsPlusNormal"/>
        <w:spacing w:before="24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063AF3" w:rsidRDefault="00063AF3" w:rsidP="00063AF3">
      <w:pPr>
        <w:pStyle w:val="ConsPlusNormal"/>
        <w:spacing w:before="24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063AF3" w:rsidRDefault="00063AF3" w:rsidP="00063AF3">
      <w:pPr>
        <w:pStyle w:val="ConsPlusNormal"/>
        <w:spacing w:before="240"/>
        <w:ind w:firstLine="540"/>
        <w:jc w:val="both"/>
      </w:pPr>
      <w:r>
        <w:t xml:space="preserve">В целях предупреждения и устранения нарушений государственных нормативных </w:t>
      </w:r>
      <w:r>
        <w:lastRenderedPageBreak/>
        <w:t>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063AF3" w:rsidRDefault="00063AF3" w:rsidP="00063AF3">
      <w:pPr>
        <w:pStyle w:val="ConsPlusNormal"/>
        <w:spacing w:before="24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063AF3" w:rsidRDefault="00063AF3" w:rsidP="00063AF3">
      <w:pPr>
        <w:pStyle w:val="ConsPlusNormal"/>
        <w:ind w:firstLine="540"/>
        <w:jc w:val="both"/>
      </w:pPr>
    </w:p>
    <w:p w:rsidR="00063AF3" w:rsidRDefault="00063AF3" w:rsidP="00063AF3">
      <w:pPr>
        <w:pStyle w:val="ConsPlusTitle"/>
        <w:ind w:firstLine="540"/>
        <w:jc w:val="both"/>
        <w:outlineLvl w:val="3"/>
      </w:pPr>
      <w:r>
        <w:t>Статья 216.2. Право работника на получение информации об условиях и охране труда</w:t>
      </w:r>
    </w:p>
    <w:p w:rsidR="00063AF3" w:rsidRDefault="00063AF3" w:rsidP="00063AF3">
      <w:pPr>
        <w:pStyle w:val="ConsPlusNormal"/>
        <w:ind w:firstLine="540"/>
        <w:jc w:val="both"/>
      </w:pPr>
      <w:r>
        <w:t xml:space="preserve">(введена Федеральным </w:t>
      </w:r>
      <w:hyperlink r:id="rId29" w:history="1">
        <w:r>
          <w:rPr>
            <w:color w:val="0000FF"/>
          </w:rPr>
          <w:t>законом</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063AF3" w:rsidRDefault="00063AF3" w:rsidP="00063AF3">
      <w:pPr>
        <w:pStyle w:val="ConsPlusNormal"/>
        <w:spacing w:before="24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063AF3" w:rsidRDefault="00063AF3" w:rsidP="00063AF3">
      <w:pPr>
        <w:pStyle w:val="ConsPlusNormal"/>
        <w:spacing w:before="240"/>
        <w:ind w:firstLine="540"/>
        <w:jc w:val="both"/>
      </w:pPr>
      <w: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063AF3" w:rsidRDefault="00063AF3" w:rsidP="00063AF3">
      <w:pPr>
        <w:pStyle w:val="ConsPlusNormal"/>
        <w:spacing w:before="240"/>
        <w:ind w:firstLine="540"/>
        <w:jc w:val="both"/>
      </w:pPr>
      <w: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63AF3" w:rsidRDefault="00063AF3" w:rsidP="00063AF3">
      <w:pPr>
        <w:pStyle w:val="ConsPlusNormal"/>
        <w:ind w:firstLine="540"/>
        <w:jc w:val="both"/>
      </w:pPr>
    </w:p>
    <w:p w:rsidR="00063AF3" w:rsidRDefault="00063AF3" w:rsidP="00063AF3">
      <w:pPr>
        <w:pStyle w:val="ConsPlusTitle"/>
        <w:ind w:firstLine="540"/>
        <w:jc w:val="both"/>
        <w:outlineLvl w:val="3"/>
      </w:pPr>
      <w:r>
        <w:t>Статья 216.3. Обеспечение права работников на санитарно-бытовое обслуживание</w:t>
      </w:r>
    </w:p>
    <w:p w:rsidR="00063AF3" w:rsidRDefault="00063AF3" w:rsidP="00063AF3">
      <w:pPr>
        <w:pStyle w:val="ConsPlusNormal"/>
        <w:ind w:firstLine="540"/>
        <w:jc w:val="both"/>
      </w:pPr>
      <w:r>
        <w:t xml:space="preserve">(введена Федеральным </w:t>
      </w:r>
      <w:hyperlink r:id="rId30" w:history="1">
        <w:r>
          <w:rPr>
            <w:color w:val="0000FF"/>
          </w:rPr>
          <w:t>законом</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 xml:space="preserve">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w:t>
      </w:r>
      <w:r>
        <w:lastRenderedPageBreak/>
        <w:t>аппараты (устройства) для обеспечения работников горячих цехов и участков газированной соленой водой и другое.</w:t>
      </w:r>
    </w:p>
    <w:p w:rsidR="00063AF3" w:rsidRDefault="00063AF3" w:rsidP="00063AF3">
      <w:pPr>
        <w:pStyle w:val="ConsPlusNormal"/>
        <w:spacing w:before="24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063AF3" w:rsidRDefault="00063AF3" w:rsidP="00063AF3">
      <w:pPr>
        <w:pStyle w:val="ConsPlusNormal"/>
        <w:ind w:firstLine="540"/>
        <w:jc w:val="both"/>
      </w:pPr>
    </w:p>
    <w:p w:rsidR="00063AF3" w:rsidRDefault="00063AF3" w:rsidP="00063AF3">
      <w:pPr>
        <w:pStyle w:val="ConsPlusTitle"/>
        <w:jc w:val="center"/>
        <w:outlineLvl w:val="2"/>
      </w:pPr>
      <w:r>
        <w:t>Глава 36. УПРАВЛЕНИЕ ОХРАНОЙ ТРУДА</w:t>
      </w:r>
    </w:p>
    <w:p w:rsidR="00063AF3" w:rsidRDefault="00063AF3" w:rsidP="00063AF3">
      <w:pPr>
        <w:pStyle w:val="ConsPlusNormal"/>
        <w:jc w:val="center"/>
      </w:pPr>
      <w:r>
        <w:t xml:space="preserve">(введено Федеральным </w:t>
      </w:r>
      <w:hyperlink r:id="rId31" w:history="1">
        <w:r>
          <w:rPr>
            <w:color w:val="0000FF"/>
          </w:rPr>
          <w:t>законом</w:t>
        </w:r>
      </w:hyperlink>
      <w:r>
        <w:t xml:space="preserve"> от 02.07.2021 N 311-ФЗ)</w:t>
      </w:r>
    </w:p>
    <w:p w:rsidR="00063AF3" w:rsidRDefault="00063AF3" w:rsidP="00063AF3">
      <w:pPr>
        <w:pStyle w:val="ConsPlusNormal"/>
        <w:ind w:firstLine="540"/>
        <w:jc w:val="both"/>
      </w:pPr>
    </w:p>
    <w:p w:rsidR="00063AF3" w:rsidRDefault="00063AF3" w:rsidP="00063AF3">
      <w:pPr>
        <w:pStyle w:val="ConsPlusTitle"/>
        <w:ind w:firstLine="540"/>
        <w:jc w:val="both"/>
        <w:outlineLvl w:val="3"/>
      </w:pPr>
      <w:r>
        <w:t>Статья 217. Система управления охраной труда</w:t>
      </w:r>
    </w:p>
    <w:p w:rsidR="00063AF3" w:rsidRDefault="00063AF3" w:rsidP="00063AF3">
      <w:pPr>
        <w:pStyle w:val="ConsPlusNormal"/>
        <w:ind w:firstLine="540"/>
        <w:jc w:val="both"/>
      </w:pPr>
      <w:r>
        <w:t xml:space="preserve">(в ред. Федерального </w:t>
      </w:r>
      <w:hyperlink r:id="rId32"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063AF3" w:rsidRDefault="00063AF3" w:rsidP="00063AF3">
      <w:pPr>
        <w:pStyle w:val="ConsPlusNormal"/>
        <w:spacing w:before="240"/>
        <w:ind w:firstLine="540"/>
        <w:jc w:val="both"/>
      </w:pPr>
      <w:r>
        <w:t>Работодатель обязан обеспечить создание и функционирование системы управления охраной труда.</w:t>
      </w:r>
    </w:p>
    <w:p w:rsidR="00063AF3" w:rsidRDefault="00063AF3" w:rsidP="00063AF3">
      <w:pPr>
        <w:pStyle w:val="ConsPlusNormal"/>
        <w:spacing w:before="240"/>
        <w:ind w:firstLine="540"/>
        <w:jc w:val="both"/>
      </w:pPr>
      <w: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63AF3" w:rsidRDefault="00063AF3" w:rsidP="00063AF3">
      <w:pPr>
        <w:pStyle w:val="ConsPlusNormal"/>
        <w:jc w:val="both"/>
      </w:pPr>
    </w:p>
    <w:p w:rsidR="00063AF3" w:rsidRDefault="00063AF3" w:rsidP="00063AF3">
      <w:pPr>
        <w:pStyle w:val="ConsPlusTitle"/>
        <w:ind w:firstLine="540"/>
        <w:jc w:val="both"/>
        <w:outlineLvl w:val="3"/>
      </w:pPr>
      <w:r>
        <w:t>Статья 218. Профессиональные риски</w:t>
      </w:r>
    </w:p>
    <w:p w:rsidR="00063AF3" w:rsidRDefault="00063AF3" w:rsidP="00063AF3">
      <w:pPr>
        <w:pStyle w:val="ConsPlusNormal"/>
        <w:ind w:firstLine="540"/>
        <w:jc w:val="both"/>
      </w:pPr>
      <w:r>
        <w:t xml:space="preserve">(в ред. Федерального </w:t>
      </w:r>
      <w:hyperlink r:id="rId33"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063AF3" w:rsidRDefault="00063AF3" w:rsidP="00063AF3">
      <w:pPr>
        <w:pStyle w:val="ConsPlusNormal"/>
        <w:spacing w:before="24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063AF3" w:rsidRDefault="00063AF3" w:rsidP="00063AF3">
      <w:pPr>
        <w:pStyle w:val="ConsPlusNormal"/>
        <w:spacing w:before="240"/>
        <w:ind w:firstLine="540"/>
        <w:jc w:val="both"/>
      </w:pPr>
      <w: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63AF3" w:rsidRDefault="00063AF3" w:rsidP="00063AF3">
      <w:pPr>
        <w:pStyle w:val="ConsPlusNormal"/>
        <w:spacing w:before="24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063AF3" w:rsidRDefault="00063AF3" w:rsidP="00063AF3">
      <w:pPr>
        <w:pStyle w:val="ConsPlusNormal"/>
        <w:spacing w:before="240"/>
        <w:ind w:firstLine="540"/>
        <w:jc w:val="both"/>
      </w:pPr>
      <w:r>
        <w:t xml:space="preserve">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w:t>
      </w:r>
      <w:r>
        <w:lastRenderedPageBreak/>
        <w:t>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063AF3" w:rsidRDefault="00063AF3" w:rsidP="00063AF3">
      <w:pPr>
        <w:pStyle w:val="ConsPlusNormal"/>
        <w:spacing w:before="240"/>
        <w:ind w:firstLine="540"/>
        <w:jc w:val="both"/>
      </w:pPr>
      <w: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63AF3" w:rsidRDefault="00063AF3" w:rsidP="00063AF3">
      <w:pPr>
        <w:pStyle w:val="ConsPlusNormal"/>
        <w:jc w:val="both"/>
      </w:pPr>
    </w:p>
    <w:p w:rsidR="00063AF3" w:rsidRDefault="00063AF3" w:rsidP="00063AF3">
      <w:pPr>
        <w:pStyle w:val="ConsPlusNormal"/>
        <w:ind w:firstLine="540"/>
        <w:jc w:val="both"/>
      </w:pPr>
      <w:r>
        <w:t xml:space="preserve">Наименование исключено. - Федеральный </w:t>
      </w:r>
      <w:hyperlink r:id="rId34" w:history="1">
        <w:r>
          <w:rPr>
            <w:color w:val="0000FF"/>
          </w:rPr>
          <w:t>закон</w:t>
        </w:r>
      </w:hyperlink>
      <w:r>
        <w:t xml:space="preserve"> от 02.07.2021 N 311-ФЗ.</w:t>
      </w:r>
    </w:p>
    <w:p w:rsidR="00063AF3" w:rsidRDefault="00063AF3" w:rsidP="00063AF3">
      <w:pPr>
        <w:pStyle w:val="ConsPlusNormal"/>
        <w:jc w:val="both"/>
      </w:pPr>
    </w:p>
    <w:p w:rsidR="00063AF3" w:rsidRDefault="00063AF3" w:rsidP="00063AF3">
      <w:pPr>
        <w:pStyle w:val="ConsPlusTitle"/>
        <w:ind w:firstLine="540"/>
        <w:jc w:val="both"/>
        <w:outlineLvl w:val="3"/>
      </w:pPr>
      <w:r>
        <w:t>Статья 219. Обучение по охране труда</w:t>
      </w:r>
    </w:p>
    <w:p w:rsidR="00063AF3" w:rsidRDefault="00063AF3" w:rsidP="00063AF3">
      <w:pPr>
        <w:pStyle w:val="ConsPlusNormal"/>
        <w:ind w:firstLine="540"/>
        <w:jc w:val="both"/>
      </w:pPr>
      <w:r>
        <w:t xml:space="preserve">(в ред. Федерального </w:t>
      </w:r>
      <w:hyperlink r:id="rId35"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063AF3" w:rsidRDefault="00063AF3" w:rsidP="00063AF3">
      <w:pPr>
        <w:pStyle w:val="ConsPlusNormal"/>
        <w:spacing w:before="240"/>
        <w:ind w:firstLine="540"/>
        <w:jc w:val="both"/>
      </w:pPr>
      <w:r>
        <w:t>Обучение по охране труда предусматривает получение знаний, умений и навыков в ходе проведения:</w:t>
      </w:r>
    </w:p>
    <w:p w:rsidR="00063AF3" w:rsidRDefault="00063AF3" w:rsidP="00063AF3">
      <w:pPr>
        <w:pStyle w:val="ConsPlusNormal"/>
        <w:spacing w:before="240"/>
        <w:ind w:firstLine="540"/>
        <w:jc w:val="both"/>
      </w:pPr>
      <w:r>
        <w:t>инструктажей по охране труда;</w:t>
      </w:r>
    </w:p>
    <w:p w:rsidR="00063AF3" w:rsidRDefault="00063AF3" w:rsidP="00063AF3">
      <w:pPr>
        <w:pStyle w:val="ConsPlusNormal"/>
        <w:spacing w:before="240"/>
        <w:ind w:firstLine="540"/>
        <w:jc w:val="both"/>
      </w:pPr>
      <w:r>
        <w:t>стажировки на рабочем месте (для определенных категорий работников);</w:t>
      </w:r>
    </w:p>
    <w:p w:rsidR="00063AF3" w:rsidRDefault="00063AF3" w:rsidP="00063AF3">
      <w:pPr>
        <w:pStyle w:val="ConsPlusNormal"/>
        <w:spacing w:before="240"/>
        <w:ind w:firstLine="540"/>
        <w:jc w:val="both"/>
      </w:pPr>
      <w:r>
        <w:t>обучения по оказанию первой помощи пострадавшим;</w:t>
      </w:r>
    </w:p>
    <w:p w:rsidR="00063AF3" w:rsidRDefault="00063AF3" w:rsidP="00063AF3">
      <w:pPr>
        <w:pStyle w:val="ConsPlusNormal"/>
        <w:spacing w:before="240"/>
        <w:ind w:firstLine="540"/>
        <w:jc w:val="both"/>
      </w:pPr>
      <w:r>
        <w:t>обучения по использованию (применению) средств индивидуальной защиты;</w:t>
      </w:r>
    </w:p>
    <w:p w:rsidR="00063AF3" w:rsidRDefault="00063AF3" w:rsidP="00063AF3">
      <w:pPr>
        <w:pStyle w:val="ConsPlusNormal"/>
        <w:spacing w:before="24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063AF3" w:rsidRDefault="00063AF3" w:rsidP="00063AF3">
      <w:pPr>
        <w:pStyle w:val="ConsPlusNormal"/>
        <w:spacing w:before="240"/>
        <w:ind w:firstLine="540"/>
        <w:jc w:val="both"/>
      </w:pPr>
      <w: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63AF3" w:rsidRDefault="00063AF3" w:rsidP="00063AF3">
      <w:pPr>
        <w:pStyle w:val="ConsPlusNormal"/>
        <w:jc w:val="both"/>
      </w:pPr>
    </w:p>
    <w:p w:rsidR="00063AF3" w:rsidRDefault="00063AF3" w:rsidP="00063AF3">
      <w:pPr>
        <w:pStyle w:val="ConsPlusTitle"/>
        <w:ind w:firstLine="540"/>
        <w:jc w:val="both"/>
        <w:outlineLvl w:val="3"/>
      </w:pPr>
      <w:bookmarkStart w:id="5" w:name="Par2962"/>
      <w:bookmarkEnd w:id="5"/>
      <w:r>
        <w:t>Статья 220. Медицинские осмотры некоторых категорий работников</w:t>
      </w:r>
    </w:p>
    <w:p w:rsidR="00063AF3" w:rsidRDefault="00063AF3" w:rsidP="00063AF3">
      <w:pPr>
        <w:pStyle w:val="ConsPlusNormal"/>
        <w:ind w:firstLine="540"/>
        <w:jc w:val="both"/>
      </w:pPr>
      <w:r>
        <w:t xml:space="preserve">(в ред. Федерального </w:t>
      </w:r>
      <w:hyperlink r:id="rId36"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w:t>
      </w:r>
      <w:r>
        <w:lastRenderedPageBreak/>
        <w:t>внеочередные медицинские осмотры.</w:t>
      </w:r>
    </w:p>
    <w:p w:rsidR="00063AF3" w:rsidRDefault="00063AF3" w:rsidP="00063AF3">
      <w:pPr>
        <w:pStyle w:val="ConsPlusNormal"/>
        <w:spacing w:before="24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63AF3" w:rsidRDefault="00063AF3" w:rsidP="00063AF3">
      <w:pPr>
        <w:pStyle w:val="ConsPlusNormal"/>
        <w:spacing w:before="240"/>
        <w:ind w:firstLine="540"/>
        <w:jc w:val="both"/>
      </w:pPr>
      <w: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063AF3" w:rsidRDefault="00063AF3" w:rsidP="00063AF3">
      <w:pPr>
        <w:pStyle w:val="ConsPlusNormal"/>
        <w:spacing w:before="240"/>
        <w:ind w:firstLine="540"/>
        <w:jc w:val="both"/>
      </w:pPr>
      <w: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63AF3" w:rsidRDefault="00063AF3" w:rsidP="00063AF3">
      <w:pPr>
        <w:pStyle w:val="ConsPlusNormal"/>
        <w:spacing w:before="24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063AF3" w:rsidRDefault="00063AF3" w:rsidP="00063AF3">
      <w:pPr>
        <w:pStyle w:val="ConsPlusNormal"/>
        <w:spacing w:before="24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063AF3" w:rsidRDefault="00063AF3" w:rsidP="00063AF3">
      <w:pPr>
        <w:pStyle w:val="ConsPlusNormal"/>
        <w:spacing w:before="240"/>
        <w:ind w:firstLine="540"/>
        <w:jc w:val="both"/>
      </w:pPr>
      <w: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063AF3" w:rsidRDefault="00063AF3" w:rsidP="00063AF3">
      <w:pPr>
        <w:pStyle w:val="ConsPlusNormal"/>
        <w:spacing w:before="240"/>
        <w:ind w:firstLine="540"/>
        <w:jc w:val="both"/>
      </w:pPr>
      <w:r>
        <w:t xml:space="preserve">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w:t>
      </w:r>
      <w:r>
        <w:lastRenderedPageBreak/>
        <w:t>социально-трудовых отношений.</w:t>
      </w:r>
    </w:p>
    <w:p w:rsidR="00063AF3" w:rsidRDefault="00063AF3" w:rsidP="00063AF3">
      <w:pPr>
        <w:pStyle w:val="ConsPlusNormal"/>
        <w:spacing w:before="24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063AF3" w:rsidRDefault="00063AF3" w:rsidP="00063AF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63AF3" w:rsidTr="007D4C44">
        <w:trPr>
          <w:jc w:val="center"/>
        </w:trPr>
        <w:tc>
          <w:tcPr>
            <w:tcW w:w="10147" w:type="dxa"/>
            <w:tcBorders>
              <w:left w:val="single" w:sz="24" w:space="0" w:color="CED3F1"/>
              <w:right w:val="single" w:sz="24" w:space="0" w:color="F4F3F8"/>
            </w:tcBorders>
            <w:shd w:val="clear" w:color="auto" w:fill="F4F3F8"/>
          </w:tcPr>
          <w:p w:rsidR="00063AF3" w:rsidRDefault="00063AF3" w:rsidP="007D4C44">
            <w:pPr>
              <w:pStyle w:val="ConsPlusNormal"/>
              <w:jc w:val="both"/>
              <w:rPr>
                <w:color w:val="392C69"/>
              </w:rPr>
            </w:pPr>
            <w:r>
              <w:rPr>
                <w:color w:val="392C69"/>
              </w:rPr>
              <w:t>КонсультантПлюс: примечание.</w:t>
            </w:r>
          </w:p>
          <w:p w:rsidR="00063AF3" w:rsidRDefault="00063AF3" w:rsidP="007D4C44">
            <w:pPr>
              <w:pStyle w:val="ConsPlusNormal"/>
              <w:jc w:val="both"/>
              <w:rPr>
                <w:color w:val="392C69"/>
              </w:rPr>
            </w:pPr>
            <w:r>
              <w:rPr>
                <w:color w:val="392C69"/>
              </w:rPr>
              <w:t>Для обеспечения работников СИЗ и смывающими средствами работодатели вправе использовать типовые нормы, изданные в установленном порядке до 01.03.2022, но не позднее 31.12.2024 (</w:t>
            </w:r>
            <w:hyperlink r:id="rId37" w:history="1">
              <w:r>
                <w:rPr>
                  <w:color w:val="0000FF"/>
                </w:rPr>
                <w:t>ФЗ</w:t>
              </w:r>
            </w:hyperlink>
            <w:r>
              <w:rPr>
                <w:color w:val="392C69"/>
              </w:rPr>
              <w:t xml:space="preserve"> от 02.07.2021 N 311-ФЗ).</w:t>
            </w:r>
          </w:p>
        </w:tc>
      </w:tr>
    </w:tbl>
    <w:p w:rsidR="00063AF3" w:rsidRDefault="00063AF3" w:rsidP="00063AF3">
      <w:pPr>
        <w:pStyle w:val="ConsPlusTitle"/>
        <w:spacing w:before="300"/>
        <w:ind w:firstLine="540"/>
        <w:jc w:val="both"/>
        <w:outlineLvl w:val="3"/>
      </w:pPr>
      <w:r>
        <w:t>Статья 221. Обеспечение работников средствами индивидуальной защиты</w:t>
      </w:r>
    </w:p>
    <w:p w:rsidR="00063AF3" w:rsidRDefault="00063AF3" w:rsidP="00063AF3">
      <w:pPr>
        <w:pStyle w:val="ConsPlusNormal"/>
        <w:ind w:firstLine="540"/>
        <w:jc w:val="both"/>
      </w:pPr>
      <w:r>
        <w:t xml:space="preserve">(в ред. Федерального </w:t>
      </w:r>
      <w:hyperlink r:id="rId38"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063AF3" w:rsidRDefault="00063AF3" w:rsidP="00063AF3">
      <w:pPr>
        <w:pStyle w:val="ConsPlusNormal"/>
        <w:spacing w:before="240"/>
        <w:ind w:firstLine="540"/>
        <w:jc w:val="both"/>
      </w:pPr>
      <w: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063AF3" w:rsidRDefault="00063AF3" w:rsidP="00063AF3">
      <w:pPr>
        <w:pStyle w:val="ConsPlusNormal"/>
        <w:spacing w:before="240"/>
        <w:ind w:firstLine="540"/>
        <w:jc w:val="both"/>
      </w:pPr>
      <w: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63AF3" w:rsidRDefault="00063AF3" w:rsidP="00063AF3">
      <w:pPr>
        <w:pStyle w:val="ConsPlusNormal"/>
        <w:spacing w:before="24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063AF3" w:rsidRDefault="00063AF3" w:rsidP="00063AF3">
      <w:pPr>
        <w:pStyle w:val="ConsPlusNormal"/>
        <w:spacing w:before="24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063AF3" w:rsidRDefault="00063AF3" w:rsidP="00063AF3">
      <w:pPr>
        <w:pStyle w:val="ConsPlusNormal"/>
        <w:jc w:val="both"/>
      </w:pPr>
    </w:p>
    <w:p w:rsidR="00063AF3" w:rsidRDefault="00063AF3" w:rsidP="00063AF3">
      <w:pPr>
        <w:pStyle w:val="ConsPlusTitle"/>
        <w:ind w:firstLine="540"/>
        <w:jc w:val="both"/>
        <w:outlineLvl w:val="3"/>
      </w:pPr>
      <w:r>
        <w:t>Статья 222. Обеспечение работников молоком или другими равноценными пищевыми продуктами, лечебно-профилактическим питанием</w:t>
      </w:r>
    </w:p>
    <w:p w:rsidR="00063AF3" w:rsidRDefault="00063AF3" w:rsidP="00063AF3">
      <w:pPr>
        <w:pStyle w:val="ConsPlusNormal"/>
        <w:ind w:firstLine="540"/>
        <w:jc w:val="both"/>
      </w:pPr>
      <w:r>
        <w:t xml:space="preserve">(в ред. Федерального </w:t>
      </w:r>
      <w:hyperlink r:id="rId39"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w:t>
      </w:r>
      <w:r>
        <w:lastRenderedPageBreak/>
        <w:t>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63AF3" w:rsidRDefault="00063AF3" w:rsidP="00063AF3">
      <w:pPr>
        <w:pStyle w:val="ConsPlusNormal"/>
        <w:spacing w:before="240"/>
        <w:ind w:firstLine="540"/>
        <w:jc w:val="both"/>
      </w:pPr>
      <w: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63AF3" w:rsidRDefault="00063AF3" w:rsidP="00063AF3">
      <w:pPr>
        <w:pStyle w:val="ConsPlusNormal"/>
        <w:spacing w:before="240"/>
        <w:ind w:firstLine="540"/>
        <w:jc w:val="both"/>
      </w:pPr>
      <w: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63AF3" w:rsidRDefault="00063AF3" w:rsidP="00063AF3">
      <w:pPr>
        <w:pStyle w:val="ConsPlusNormal"/>
        <w:spacing w:before="24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063AF3" w:rsidRDefault="00063AF3" w:rsidP="00063AF3">
      <w:pPr>
        <w:pStyle w:val="ConsPlusNormal"/>
        <w:jc w:val="both"/>
      </w:pPr>
    </w:p>
    <w:p w:rsidR="00063AF3" w:rsidRDefault="00063AF3" w:rsidP="00063AF3">
      <w:pPr>
        <w:pStyle w:val="ConsPlusTitle"/>
        <w:ind w:firstLine="540"/>
        <w:jc w:val="both"/>
        <w:outlineLvl w:val="3"/>
      </w:pPr>
      <w:r>
        <w:t>Статья 223. Служба охраны труда у работодателя</w:t>
      </w:r>
    </w:p>
    <w:p w:rsidR="00063AF3" w:rsidRDefault="00063AF3" w:rsidP="00063AF3">
      <w:pPr>
        <w:pStyle w:val="ConsPlusNormal"/>
        <w:ind w:firstLine="540"/>
        <w:jc w:val="both"/>
      </w:pPr>
      <w:r>
        <w:t xml:space="preserve">(в ред. Федерального </w:t>
      </w:r>
      <w:hyperlink r:id="rId40"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063AF3" w:rsidRDefault="00063AF3" w:rsidP="00063AF3">
      <w:pPr>
        <w:pStyle w:val="ConsPlusNormal"/>
        <w:spacing w:before="24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63AF3" w:rsidRDefault="00063AF3" w:rsidP="00063AF3">
      <w:pPr>
        <w:pStyle w:val="ConsPlusNormal"/>
        <w:spacing w:before="240"/>
        <w:ind w:firstLine="540"/>
        <w:jc w:val="both"/>
      </w:pPr>
      <w:r>
        <w:t xml:space="preserve">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w:t>
      </w:r>
      <w:r>
        <w:lastRenderedPageBreak/>
        <w:t>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
    <w:p w:rsidR="00063AF3" w:rsidRDefault="00063AF3" w:rsidP="00063AF3">
      <w:pPr>
        <w:pStyle w:val="ConsPlusNormal"/>
        <w:spacing w:before="240"/>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63AF3" w:rsidRDefault="00063AF3" w:rsidP="00063AF3">
      <w:pPr>
        <w:pStyle w:val="ConsPlusNormal"/>
        <w:jc w:val="both"/>
      </w:pPr>
    </w:p>
    <w:p w:rsidR="00063AF3" w:rsidRDefault="00063AF3" w:rsidP="00063AF3">
      <w:pPr>
        <w:pStyle w:val="ConsPlusTitle"/>
        <w:ind w:firstLine="540"/>
        <w:jc w:val="both"/>
        <w:outlineLvl w:val="3"/>
      </w:pPr>
      <w:r>
        <w:t>Статья 224. Комитеты (комиссии) по охране труда</w:t>
      </w:r>
    </w:p>
    <w:p w:rsidR="00063AF3" w:rsidRDefault="00063AF3" w:rsidP="00063AF3">
      <w:pPr>
        <w:pStyle w:val="ConsPlusNormal"/>
        <w:ind w:firstLine="540"/>
        <w:jc w:val="both"/>
      </w:pPr>
      <w:r>
        <w:t xml:space="preserve">(в ред. Федерального </w:t>
      </w:r>
      <w:hyperlink r:id="rId41"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63AF3" w:rsidRDefault="00063AF3" w:rsidP="00063AF3">
      <w:pPr>
        <w:pStyle w:val="ConsPlusNormal"/>
        <w:spacing w:before="24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063AF3" w:rsidRDefault="00063AF3" w:rsidP="00063AF3">
      <w:pPr>
        <w:pStyle w:val="ConsPlusNormal"/>
        <w:spacing w:before="240"/>
        <w:ind w:firstLine="540"/>
        <w:jc w:val="both"/>
      </w:pPr>
      <w: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063AF3" w:rsidRDefault="00063AF3" w:rsidP="00063AF3">
      <w:pPr>
        <w:pStyle w:val="ConsPlusNormal"/>
        <w:spacing w:before="240"/>
        <w:ind w:firstLine="540"/>
        <w:jc w:val="both"/>
      </w:pPr>
      <w:r>
        <w:t>Задачами комитета (комиссии) по охране труда являются:</w:t>
      </w:r>
    </w:p>
    <w:p w:rsidR="00063AF3" w:rsidRDefault="00063AF3" w:rsidP="00063AF3">
      <w:pPr>
        <w:pStyle w:val="ConsPlusNormal"/>
        <w:spacing w:before="24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063AF3" w:rsidRDefault="00063AF3" w:rsidP="00063AF3">
      <w:pPr>
        <w:pStyle w:val="ConsPlusNormal"/>
        <w:spacing w:before="240"/>
        <w:ind w:firstLine="540"/>
        <w:jc w:val="both"/>
      </w:pPr>
      <w:r>
        <w:t>участие в разработке локальных нормативных актов работодателя по охране труда;</w:t>
      </w:r>
    </w:p>
    <w:p w:rsidR="00063AF3" w:rsidRDefault="00063AF3" w:rsidP="00063AF3">
      <w:pPr>
        <w:pStyle w:val="ConsPlusNormal"/>
        <w:spacing w:before="24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63AF3" w:rsidRDefault="00063AF3" w:rsidP="00063AF3">
      <w:pPr>
        <w:pStyle w:val="ConsPlusNormal"/>
        <w:spacing w:before="240"/>
        <w:ind w:firstLine="540"/>
        <w:jc w:val="both"/>
      </w:pPr>
      <w:r>
        <w:t>проведение проверок состояния условий и охраны труда на рабочих местах;</w:t>
      </w:r>
    </w:p>
    <w:p w:rsidR="00063AF3" w:rsidRDefault="00063AF3" w:rsidP="00063AF3">
      <w:pPr>
        <w:pStyle w:val="ConsPlusNormal"/>
        <w:spacing w:before="24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063AF3" w:rsidRDefault="00063AF3" w:rsidP="00063AF3">
      <w:pPr>
        <w:pStyle w:val="ConsPlusNormal"/>
        <w:spacing w:before="240"/>
        <w:ind w:firstLine="540"/>
        <w:jc w:val="both"/>
      </w:pPr>
      <w:r>
        <w:lastRenderedPageBreak/>
        <w:t>участие в оценке профессиональных рисков;</w:t>
      </w:r>
    </w:p>
    <w:p w:rsidR="00063AF3" w:rsidRDefault="00063AF3" w:rsidP="00063AF3">
      <w:pPr>
        <w:pStyle w:val="ConsPlusNormal"/>
        <w:spacing w:before="24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063AF3" w:rsidRDefault="00063AF3" w:rsidP="00063AF3">
      <w:pPr>
        <w:pStyle w:val="ConsPlusNormal"/>
        <w:spacing w:before="24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063AF3" w:rsidRDefault="00063AF3" w:rsidP="00063AF3">
      <w:pPr>
        <w:pStyle w:val="ConsPlusNormal"/>
        <w:jc w:val="both"/>
      </w:pPr>
    </w:p>
    <w:p w:rsidR="00063AF3" w:rsidRDefault="00063AF3" w:rsidP="00063AF3">
      <w:pPr>
        <w:pStyle w:val="ConsPlusTitle"/>
        <w:ind w:firstLine="540"/>
        <w:jc w:val="both"/>
        <w:outlineLvl w:val="3"/>
      </w:pPr>
      <w:bookmarkStart w:id="6" w:name="Par3018"/>
      <w:bookmarkEnd w:id="6"/>
      <w:r>
        <w:t>Статья 225. Финансирование мероприятий по улучшению условий и охраны труда</w:t>
      </w:r>
    </w:p>
    <w:p w:rsidR="00063AF3" w:rsidRDefault="00063AF3" w:rsidP="00063AF3">
      <w:pPr>
        <w:pStyle w:val="ConsPlusNormal"/>
        <w:ind w:firstLine="540"/>
        <w:jc w:val="both"/>
      </w:pPr>
      <w:r>
        <w:t xml:space="preserve">(в ред. Федерального </w:t>
      </w:r>
      <w:hyperlink r:id="rId42"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63AF3" w:rsidRDefault="00063AF3" w:rsidP="00063AF3">
      <w:pPr>
        <w:pStyle w:val="ConsPlusNormal"/>
        <w:spacing w:before="24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63AF3" w:rsidRDefault="00063AF3" w:rsidP="00063AF3">
      <w:pPr>
        <w:pStyle w:val="ConsPlusNormal"/>
        <w:spacing w:before="240"/>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63AF3" w:rsidRDefault="00063AF3" w:rsidP="00063AF3">
      <w:pPr>
        <w:pStyle w:val="ConsPlusNormal"/>
        <w:spacing w:before="24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63AF3" w:rsidRDefault="00063AF3" w:rsidP="00063AF3">
      <w:pPr>
        <w:pStyle w:val="ConsPlusNormal"/>
        <w:spacing w:before="240"/>
        <w:ind w:firstLine="540"/>
        <w:jc w:val="both"/>
      </w:pPr>
      <w:r>
        <w:t>Работник не несет расходов на финансирование мероприятий по улучшению условий и охраны труда.</w:t>
      </w:r>
    </w:p>
    <w:p w:rsidR="00063AF3" w:rsidRDefault="00063AF3" w:rsidP="00063AF3">
      <w:pPr>
        <w:pStyle w:val="ConsPlusNormal"/>
        <w:jc w:val="both"/>
      </w:pPr>
    </w:p>
    <w:p w:rsidR="00063AF3" w:rsidRDefault="00063AF3" w:rsidP="00063AF3">
      <w:pPr>
        <w:pStyle w:val="ConsPlusTitle"/>
        <w:jc w:val="center"/>
        <w:outlineLvl w:val="2"/>
      </w:pPr>
      <w:r>
        <w:t>Глава 36.1. РАССЛЕДОВАНИЕ, ОФОРМЛЕНИЕ (РАССМОТРЕНИЕ), УЧЕТ</w:t>
      </w:r>
    </w:p>
    <w:p w:rsidR="00063AF3" w:rsidRDefault="00063AF3" w:rsidP="00063AF3">
      <w:pPr>
        <w:pStyle w:val="ConsPlusTitle"/>
        <w:jc w:val="center"/>
      </w:pPr>
      <w:r>
        <w:t>МИКРОПОВРЕЖДЕНИЙ (МИКРОТРАВМ), НЕСЧАСТНЫХ СЛУЧАЕВ</w:t>
      </w:r>
    </w:p>
    <w:p w:rsidR="00063AF3" w:rsidRDefault="00063AF3" w:rsidP="00063AF3">
      <w:pPr>
        <w:pStyle w:val="ConsPlusNormal"/>
        <w:jc w:val="center"/>
      </w:pPr>
      <w:r>
        <w:t xml:space="preserve">(введено Федеральным </w:t>
      </w:r>
      <w:hyperlink r:id="rId43" w:history="1">
        <w:r>
          <w:rPr>
            <w:color w:val="0000FF"/>
          </w:rPr>
          <w:t>законом</w:t>
        </w:r>
      </w:hyperlink>
      <w:r>
        <w:t xml:space="preserve"> от 02.07.2021 N 311-ФЗ)</w:t>
      </w:r>
    </w:p>
    <w:p w:rsidR="00063AF3" w:rsidRDefault="00063AF3" w:rsidP="00063AF3">
      <w:pPr>
        <w:pStyle w:val="ConsPlusNormal"/>
        <w:jc w:val="both"/>
      </w:pPr>
    </w:p>
    <w:p w:rsidR="00063AF3" w:rsidRDefault="00063AF3" w:rsidP="00063AF3">
      <w:pPr>
        <w:pStyle w:val="ConsPlusTitle"/>
        <w:ind w:firstLine="540"/>
        <w:jc w:val="both"/>
        <w:outlineLvl w:val="3"/>
      </w:pPr>
      <w:r>
        <w:t>Статья 226. Микроповреждения (микротравмы)</w:t>
      </w:r>
    </w:p>
    <w:p w:rsidR="00063AF3" w:rsidRDefault="00063AF3" w:rsidP="00063AF3">
      <w:pPr>
        <w:pStyle w:val="ConsPlusNormal"/>
        <w:ind w:firstLine="540"/>
        <w:jc w:val="both"/>
      </w:pPr>
      <w:r>
        <w:t xml:space="preserve">(в ред. Федерального </w:t>
      </w:r>
      <w:hyperlink r:id="rId44"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w:t>
      </w:r>
      <w:r>
        <w:lastRenderedPageBreak/>
        <w:t>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063AF3" w:rsidRDefault="00063AF3" w:rsidP="00063AF3">
      <w:pPr>
        <w:pStyle w:val="ConsPlusNormal"/>
        <w:spacing w:before="240"/>
        <w:ind w:firstLine="540"/>
        <w:jc w:val="both"/>
      </w:pPr>
      <w: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063AF3" w:rsidRDefault="00063AF3" w:rsidP="00063AF3">
      <w:pPr>
        <w:pStyle w:val="ConsPlusNormal"/>
        <w:spacing w:before="24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063AF3" w:rsidRDefault="00063AF3" w:rsidP="00063AF3">
      <w:pPr>
        <w:pStyle w:val="ConsPlusNormal"/>
        <w:spacing w:before="240"/>
        <w:ind w:firstLine="540"/>
        <w:jc w:val="both"/>
      </w:pPr>
      <w: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63AF3" w:rsidRDefault="00063AF3" w:rsidP="00063AF3">
      <w:pPr>
        <w:pStyle w:val="ConsPlusNormal"/>
        <w:jc w:val="both"/>
      </w:pPr>
    </w:p>
    <w:p w:rsidR="00063AF3" w:rsidRDefault="00063AF3" w:rsidP="00063AF3">
      <w:pPr>
        <w:pStyle w:val="ConsPlusTitle"/>
        <w:ind w:firstLine="540"/>
        <w:jc w:val="both"/>
        <w:outlineLvl w:val="3"/>
      </w:pPr>
      <w:r>
        <w:t>Статья 227. Несчастные случаи, подлежащие расследованию и учету</w:t>
      </w:r>
    </w:p>
    <w:p w:rsidR="00063AF3" w:rsidRDefault="00063AF3" w:rsidP="00063AF3">
      <w:pPr>
        <w:pStyle w:val="ConsPlusNormal"/>
        <w:ind w:firstLine="540"/>
        <w:jc w:val="both"/>
      </w:pPr>
      <w:r>
        <w:t xml:space="preserve">(в ред. Федерального </w:t>
      </w:r>
      <w:hyperlink r:id="rId45"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63AF3" w:rsidRDefault="00063AF3" w:rsidP="00063AF3">
      <w:pPr>
        <w:pStyle w:val="ConsPlusNormal"/>
        <w:spacing w:before="24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63AF3" w:rsidRDefault="00063AF3" w:rsidP="00063AF3">
      <w:pPr>
        <w:pStyle w:val="ConsPlusNormal"/>
        <w:spacing w:before="240"/>
        <w:ind w:firstLine="540"/>
        <w:jc w:val="both"/>
      </w:pPr>
      <w:r>
        <w:t>работники и другие лица, получающие образование в соответствии с ученическим договором;</w:t>
      </w:r>
    </w:p>
    <w:p w:rsidR="00063AF3" w:rsidRDefault="00063AF3" w:rsidP="00063AF3">
      <w:pPr>
        <w:pStyle w:val="ConsPlusNormal"/>
        <w:spacing w:before="240"/>
        <w:ind w:firstLine="540"/>
        <w:jc w:val="both"/>
      </w:pPr>
      <w:r>
        <w:t>обучающиеся, проходящие производственную практику;</w:t>
      </w:r>
    </w:p>
    <w:p w:rsidR="00063AF3" w:rsidRDefault="00063AF3" w:rsidP="00063AF3">
      <w:pPr>
        <w:pStyle w:val="ConsPlusNormal"/>
        <w:spacing w:before="24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63AF3" w:rsidRDefault="00063AF3" w:rsidP="00063AF3">
      <w:pPr>
        <w:pStyle w:val="ConsPlusNormal"/>
        <w:spacing w:before="240"/>
        <w:ind w:firstLine="540"/>
        <w:jc w:val="both"/>
      </w:pPr>
      <w:r>
        <w:t>лица, осужденные к лишению свободы и привлекаемые к труду;</w:t>
      </w:r>
    </w:p>
    <w:p w:rsidR="00063AF3" w:rsidRDefault="00063AF3" w:rsidP="00063AF3">
      <w:pPr>
        <w:pStyle w:val="ConsPlusNormal"/>
        <w:spacing w:before="240"/>
        <w:ind w:firstLine="540"/>
        <w:jc w:val="both"/>
      </w:pPr>
      <w:r>
        <w:t>лица, привлекаемые в установленном порядке к выполнению общественно полезных работ;</w:t>
      </w:r>
    </w:p>
    <w:p w:rsidR="00063AF3" w:rsidRDefault="00063AF3" w:rsidP="00063AF3">
      <w:pPr>
        <w:pStyle w:val="ConsPlusNormal"/>
        <w:spacing w:before="24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063AF3" w:rsidRDefault="00063AF3" w:rsidP="00063AF3">
      <w:pPr>
        <w:pStyle w:val="ConsPlusNormal"/>
        <w:spacing w:before="240"/>
        <w:ind w:firstLine="540"/>
        <w:jc w:val="both"/>
      </w:pPr>
      <w: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w:t>
      </w:r>
      <w:r>
        <w:lastRenderedPageBreak/>
        <w:t>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63AF3" w:rsidRDefault="00063AF3" w:rsidP="00063AF3">
      <w:pPr>
        <w:pStyle w:val="ConsPlusNormal"/>
        <w:spacing w:before="24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63AF3" w:rsidRDefault="00063AF3" w:rsidP="00063AF3">
      <w:pPr>
        <w:pStyle w:val="ConsPlusNormal"/>
        <w:spacing w:before="24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063AF3" w:rsidRDefault="00063AF3" w:rsidP="00063AF3">
      <w:pPr>
        <w:pStyle w:val="ConsPlusNormal"/>
        <w:spacing w:before="24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63AF3" w:rsidRDefault="00063AF3" w:rsidP="00063AF3">
      <w:pPr>
        <w:pStyle w:val="ConsPlusNormal"/>
        <w:spacing w:before="24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63AF3" w:rsidRDefault="00063AF3" w:rsidP="00063AF3">
      <w:pPr>
        <w:pStyle w:val="ConsPlusNormal"/>
        <w:spacing w:before="24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063AF3" w:rsidRDefault="00063AF3" w:rsidP="00063AF3">
      <w:pPr>
        <w:pStyle w:val="ConsPlusNormal"/>
        <w:spacing w:before="24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63AF3" w:rsidRDefault="00063AF3" w:rsidP="00063AF3">
      <w:pPr>
        <w:pStyle w:val="ConsPlusNormal"/>
        <w:spacing w:before="240"/>
        <w:ind w:firstLine="540"/>
        <w:jc w:val="both"/>
      </w:pPr>
      <w: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063AF3" w:rsidRDefault="00063AF3" w:rsidP="00063AF3">
      <w:pPr>
        <w:pStyle w:val="ConsPlusNormal"/>
        <w:jc w:val="both"/>
      </w:pPr>
    </w:p>
    <w:p w:rsidR="00063AF3" w:rsidRDefault="00063AF3" w:rsidP="00063AF3">
      <w:pPr>
        <w:pStyle w:val="ConsPlusTitle"/>
        <w:ind w:firstLine="540"/>
        <w:jc w:val="both"/>
        <w:outlineLvl w:val="3"/>
      </w:pPr>
      <w:r>
        <w:t>Статья 228. Обязанности работодателя при несчастном случае</w:t>
      </w:r>
    </w:p>
    <w:p w:rsidR="00063AF3" w:rsidRDefault="00063AF3" w:rsidP="00063AF3">
      <w:pPr>
        <w:pStyle w:val="ConsPlusNormal"/>
        <w:ind w:firstLine="540"/>
        <w:jc w:val="both"/>
      </w:pPr>
      <w:r>
        <w:t xml:space="preserve">(в ред. Федерального </w:t>
      </w:r>
      <w:hyperlink r:id="rId46" w:history="1">
        <w:r>
          <w:rPr>
            <w:color w:val="0000FF"/>
          </w:rPr>
          <w:t>закона</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При несчастных случаях, указанных в статье 227 настоящего Кодекса, работодатель (его представитель) обязан:</w:t>
      </w:r>
    </w:p>
    <w:p w:rsidR="00063AF3" w:rsidRDefault="00063AF3" w:rsidP="00063AF3">
      <w:pPr>
        <w:pStyle w:val="ConsPlusNormal"/>
        <w:spacing w:before="240"/>
        <w:ind w:firstLine="540"/>
        <w:jc w:val="both"/>
      </w:pPr>
      <w:r>
        <w:t>немедленно организовать первую помощь пострадавшему и при необходимости доставку его в медицинскую организацию;</w:t>
      </w:r>
    </w:p>
    <w:p w:rsidR="00063AF3" w:rsidRDefault="00063AF3" w:rsidP="00063AF3">
      <w:pPr>
        <w:pStyle w:val="ConsPlusNormal"/>
        <w:spacing w:before="240"/>
        <w:ind w:firstLine="540"/>
        <w:jc w:val="both"/>
      </w:pPr>
      <w:r>
        <w:t xml:space="preserve">принять неотложные меры по предотвращению развития аварийной или иной </w:t>
      </w:r>
      <w:r>
        <w:lastRenderedPageBreak/>
        <w:t>чрезвычайной ситуации и воздействия травмирующих факторов на других лиц;</w:t>
      </w:r>
    </w:p>
    <w:p w:rsidR="00063AF3" w:rsidRDefault="00063AF3" w:rsidP="00063AF3">
      <w:pPr>
        <w:pStyle w:val="ConsPlusNormal"/>
        <w:spacing w:before="24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63AF3" w:rsidRDefault="00063AF3" w:rsidP="00063AF3">
      <w:pPr>
        <w:pStyle w:val="ConsPlusNormal"/>
        <w:spacing w:before="240"/>
        <w:ind w:firstLine="540"/>
        <w:jc w:val="both"/>
      </w:pPr>
      <w: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63AF3" w:rsidRDefault="00063AF3" w:rsidP="00063AF3">
      <w:pPr>
        <w:pStyle w:val="ConsPlusNormal"/>
        <w:spacing w:before="24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63AF3" w:rsidRDefault="00063AF3" w:rsidP="00063AF3">
      <w:pPr>
        <w:pStyle w:val="ConsPlusNormal"/>
        <w:ind w:firstLine="540"/>
        <w:jc w:val="both"/>
      </w:pPr>
    </w:p>
    <w:p w:rsidR="00063AF3" w:rsidRDefault="00063AF3" w:rsidP="00063AF3">
      <w:pPr>
        <w:pStyle w:val="ConsPlusTitle"/>
        <w:ind w:firstLine="540"/>
        <w:jc w:val="both"/>
        <w:outlineLvl w:val="3"/>
      </w:pPr>
      <w:r>
        <w:t>Статья 228.1. Порядок извещения о несчастных случаях</w:t>
      </w:r>
    </w:p>
    <w:p w:rsidR="00063AF3" w:rsidRDefault="00063AF3" w:rsidP="00063AF3">
      <w:pPr>
        <w:pStyle w:val="ConsPlusNormal"/>
        <w:ind w:firstLine="540"/>
        <w:jc w:val="both"/>
      </w:pPr>
      <w:r>
        <w:t xml:space="preserve">(в ред. Федерального </w:t>
      </w:r>
      <w:hyperlink r:id="rId47" w:history="1">
        <w:r>
          <w:rPr>
            <w:color w:val="0000FF"/>
          </w:rPr>
          <w:t>закона</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063AF3" w:rsidRDefault="00063AF3" w:rsidP="00063AF3">
      <w:pPr>
        <w:pStyle w:val="ConsPlusNormal"/>
        <w:spacing w:before="24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063AF3" w:rsidRDefault="00063AF3" w:rsidP="00063AF3">
      <w:pPr>
        <w:pStyle w:val="ConsPlusNormal"/>
        <w:spacing w:before="240"/>
        <w:ind w:firstLine="540"/>
        <w:jc w:val="both"/>
      </w:pPr>
      <w:r>
        <w:t>в прокуратуру по месту происшедшего несчастного случая;</w:t>
      </w:r>
    </w:p>
    <w:p w:rsidR="00063AF3" w:rsidRDefault="00063AF3" w:rsidP="00063AF3">
      <w:pPr>
        <w:pStyle w:val="ConsPlusNormal"/>
        <w:spacing w:before="24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063AF3" w:rsidRDefault="00063AF3" w:rsidP="00063AF3">
      <w:pPr>
        <w:pStyle w:val="ConsPlusNormal"/>
        <w:spacing w:before="240"/>
        <w:ind w:firstLine="540"/>
        <w:jc w:val="both"/>
      </w:pPr>
      <w:r>
        <w:t>работодателю, направившему работника, с которым произошел несчастный случай;</w:t>
      </w:r>
    </w:p>
    <w:p w:rsidR="00063AF3" w:rsidRDefault="00063AF3" w:rsidP="00063AF3">
      <w:pPr>
        <w:pStyle w:val="ConsPlusNormal"/>
        <w:spacing w:before="24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63AF3" w:rsidRDefault="00063AF3" w:rsidP="00063AF3">
      <w:pPr>
        <w:pStyle w:val="ConsPlusNormal"/>
        <w:spacing w:before="24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063AF3" w:rsidRDefault="00063AF3" w:rsidP="00063AF3">
      <w:pPr>
        <w:pStyle w:val="ConsPlusNormal"/>
        <w:spacing w:before="24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063AF3" w:rsidRDefault="00063AF3" w:rsidP="00063AF3">
      <w:pPr>
        <w:pStyle w:val="ConsPlusNormal"/>
        <w:spacing w:before="24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63AF3" w:rsidRDefault="00063AF3" w:rsidP="00063AF3">
      <w:pPr>
        <w:pStyle w:val="ConsPlusNormal"/>
        <w:spacing w:before="240"/>
        <w:ind w:firstLine="540"/>
        <w:jc w:val="both"/>
      </w:pPr>
      <w:r>
        <w:lastRenderedPageBreak/>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63AF3" w:rsidRDefault="00063AF3" w:rsidP="00063AF3">
      <w:pPr>
        <w:pStyle w:val="ConsPlusNormal"/>
        <w:spacing w:before="24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063AF3" w:rsidRDefault="00063AF3" w:rsidP="00063AF3">
      <w:pPr>
        <w:pStyle w:val="ConsPlusNormal"/>
        <w:spacing w:before="24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063AF3" w:rsidRDefault="00063AF3" w:rsidP="00063AF3">
      <w:pPr>
        <w:pStyle w:val="ConsPlusNormal"/>
        <w:spacing w:before="240"/>
        <w:ind w:firstLine="540"/>
        <w:jc w:val="both"/>
      </w:pPr>
      <w:r>
        <w:t>в соответствующую прокуратуру по месту регистрации судна;</w:t>
      </w:r>
    </w:p>
    <w:p w:rsidR="00063AF3" w:rsidRDefault="00063AF3" w:rsidP="00063AF3">
      <w:pPr>
        <w:pStyle w:val="ConsPlusNormal"/>
        <w:spacing w:before="24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63AF3" w:rsidRDefault="00063AF3" w:rsidP="00063AF3">
      <w:pPr>
        <w:pStyle w:val="ConsPlusNormal"/>
        <w:spacing w:before="240"/>
        <w:ind w:firstLine="540"/>
        <w:jc w:val="both"/>
      </w:pPr>
      <w:r>
        <w:t>в соответствующее территориальное объединение организаций профсоюзов;</w:t>
      </w:r>
    </w:p>
    <w:p w:rsidR="00063AF3" w:rsidRDefault="00063AF3" w:rsidP="00063AF3">
      <w:pPr>
        <w:pStyle w:val="ConsPlusNormal"/>
        <w:spacing w:before="240"/>
        <w:ind w:firstLine="540"/>
        <w:jc w:val="both"/>
      </w:pPr>
      <w:r>
        <w:t>в исполнительный орган страховщика по месту регистрации работодателя в качестве страхователя;</w:t>
      </w:r>
    </w:p>
    <w:p w:rsidR="00063AF3" w:rsidRDefault="00063AF3" w:rsidP="00063AF3">
      <w:pPr>
        <w:pStyle w:val="ConsPlusNormal"/>
        <w:spacing w:before="24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063AF3" w:rsidRDefault="00063AF3" w:rsidP="00063AF3">
      <w:pPr>
        <w:pStyle w:val="ConsPlusNormal"/>
        <w:spacing w:before="240"/>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063AF3" w:rsidRDefault="00063AF3" w:rsidP="00063AF3">
      <w:pPr>
        <w:pStyle w:val="ConsPlusNormal"/>
        <w:spacing w:before="240"/>
        <w:ind w:firstLine="540"/>
        <w:jc w:val="both"/>
      </w:pPr>
      <w: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063AF3" w:rsidRDefault="00063AF3" w:rsidP="00063AF3">
      <w:pPr>
        <w:pStyle w:val="ConsPlusNormal"/>
        <w:ind w:firstLine="540"/>
        <w:jc w:val="both"/>
      </w:pPr>
    </w:p>
    <w:p w:rsidR="00063AF3" w:rsidRDefault="00063AF3" w:rsidP="00063AF3">
      <w:pPr>
        <w:pStyle w:val="ConsPlusTitle"/>
        <w:ind w:firstLine="540"/>
        <w:jc w:val="both"/>
        <w:outlineLvl w:val="3"/>
      </w:pPr>
      <w:bookmarkStart w:id="7" w:name="Par3092"/>
      <w:bookmarkEnd w:id="7"/>
      <w:r>
        <w:t xml:space="preserve">Статья 229. Порядок формирования комиссий по расследованию </w:t>
      </w:r>
      <w:r>
        <w:lastRenderedPageBreak/>
        <w:t>несчастных случаев</w:t>
      </w:r>
    </w:p>
    <w:p w:rsidR="00063AF3" w:rsidRDefault="00063AF3" w:rsidP="00063AF3">
      <w:pPr>
        <w:pStyle w:val="ConsPlusNormal"/>
        <w:ind w:firstLine="540"/>
        <w:jc w:val="both"/>
      </w:pPr>
      <w:r>
        <w:t xml:space="preserve">(в ред. Федерального </w:t>
      </w:r>
      <w:hyperlink r:id="rId48" w:history="1">
        <w:r>
          <w:rPr>
            <w:color w:val="0000FF"/>
          </w:rPr>
          <w:t>закона</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63AF3" w:rsidRDefault="00063AF3" w:rsidP="00063AF3">
      <w:pPr>
        <w:pStyle w:val="ConsPlusNormal"/>
        <w:spacing w:before="24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063AF3" w:rsidRDefault="00063AF3" w:rsidP="00063AF3">
      <w:pPr>
        <w:pStyle w:val="ConsPlusNormal"/>
        <w:spacing w:before="240"/>
        <w:ind w:firstLine="540"/>
        <w:jc w:val="both"/>
      </w:pPr>
      <w: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63AF3" w:rsidRDefault="00063AF3" w:rsidP="00063AF3">
      <w:pPr>
        <w:pStyle w:val="ConsPlusNormal"/>
        <w:spacing w:before="24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063AF3" w:rsidRDefault="00063AF3" w:rsidP="00063AF3">
      <w:pPr>
        <w:pStyle w:val="ConsPlusNormal"/>
        <w:spacing w:before="240"/>
        <w:ind w:firstLine="540"/>
        <w:jc w:val="both"/>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063AF3" w:rsidRDefault="00063AF3" w:rsidP="00063AF3">
      <w:pPr>
        <w:pStyle w:val="ConsPlusNormal"/>
        <w:spacing w:before="24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63AF3" w:rsidRDefault="00063AF3" w:rsidP="00063AF3">
      <w:pPr>
        <w:pStyle w:val="ConsPlusNormal"/>
        <w:spacing w:before="240"/>
        <w:ind w:firstLine="540"/>
        <w:jc w:val="both"/>
      </w:pPr>
      <w:r>
        <w:t xml:space="preserve">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w:t>
      </w:r>
      <w:r>
        <w:lastRenderedPageBreak/>
        <w:t>работу, с обязательным участием представителя работодателя, на территории которого она проводилась.</w:t>
      </w:r>
    </w:p>
    <w:p w:rsidR="00063AF3" w:rsidRDefault="00063AF3" w:rsidP="00063AF3">
      <w:pPr>
        <w:pStyle w:val="ConsPlusNormal"/>
        <w:spacing w:before="24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63AF3" w:rsidRDefault="00063AF3" w:rsidP="00063AF3">
      <w:pPr>
        <w:pStyle w:val="ConsPlusNormal"/>
        <w:spacing w:before="24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63AF3" w:rsidRDefault="00063AF3" w:rsidP="00063AF3">
      <w:pPr>
        <w:pStyle w:val="ConsPlusNormal"/>
        <w:spacing w:before="24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63AF3" w:rsidRDefault="00063AF3" w:rsidP="00063AF3">
      <w:pPr>
        <w:pStyle w:val="ConsPlusNormal"/>
        <w:spacing w:before="24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63AF3" w:rsidRDefault="00063AF3" w:rsidP="00063AF3">
      <w:pPr>
        <w:pStyle w:val="ConsPlusNormal"/>
        <w:spacing w:before="24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063AF3" w:rsidRDefault="00063AF3" w:rsidP="00063AF3">
      <w:pPr>
        <w:pStyle w:val="ConsPlusNormal"/>
        <w:spacing w:before="24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63AF3" w:rsidRDefault="00063AF3" w:rsidP="00063AF3">
      <w:pPr>
        <w:pStyle w:val="ConsPlusNormal"/>
        <w:spacing w:before="24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063AF3" w:rsidRDefault="00063AF3" w:rsidP="00063AF3">
      <w:pPr>
        <w:pStyle w:val="ConsPlusNormal"/>
        <w:ind w:firstLine="540"/>
        <w:jc w:val="both"/>
      </w:pPr>
    </w:p>
    <w:p w:rsidR="00063AF3" w:rsidRDefault="00063AF3" w:rsidP="00063AF3">
      <w:pPr>
        <w:pStyle w:val="ConsPlusTitle"/>
        <w:ind w:firstLine="540"/>
        <w:jc w:val="both"/>
        <w:outlineLvl w:val="3"/>
      </w:pPr>
      <w:r>
        <w:lastRenderedPageBreak/>
        <w:t>Статья 229.1. Сроки расследования несчастных случаев</w:t>
      </w:r>
    </w:p>
    <w:p w:rsidR="00063AF3" w:rsidRDefault="00063AF3" w:rsidP="00063AF3">
      <w:pPr>
        <w:pStyle w:val="ConsPlusNormal"/>
        <w:ind w:firstLine="540"/>
        <w:jc w:val="both"/>
      </w:pPr>
      <w:r>
        <w:t xml:space="preserve">(в ред. Федерального </w:t>
      </w:r>
      <w:hyperlink r:id="rId49" w:history="1">
        <w:r>
          <w:rPr>
            <w:color w:val="0000FF"/>
          </w:rPr>
          <w:t>закона</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063AF3" w:rsidRDefault="00063AF3" w:rsidP="00063AF3">
      <w:pPr>
        <w:pStyle w:val="ConsPlusNormal"/>
        <w:spacing w:before="24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063AF3" w:rsidRDefault="00063AF3" w:rsidP="00063AF3">
      <w:pPr>
        <w:pStyle w:val="ConsPlusNormal"/>
        <w:spacing w:before="24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63AF3" w:rsidRDefault="00063AF3" w:rsidP="00063AF3">
      <w:pPr>
        <w:pStyle w:val="ConsPlusNormal"/>
        <w:ind w:firstLine="540"/>
        <w:jc w:val="both"/>
      </w:pPr>
    </w:p>
    <w:p w:rsidR="00063AF3" w:rsidRDefault="00063AF3" w:rsidP="00063AF3">
      <w:pPr>
        <w:pStyle w:val="ConsPlusTitle"/>
        <w:ind w:firstLine="540"/>
        <w:jc w:val="both"/>
        <w:outlineLvl w:val="3"/>
      </w:pPr>
      <w:bookmarkStart w:id="8" w:name="Par3117"/>
      <w:bookmarkEnd w:id="8"/>
      <w:r>
        <w:t>Статья 229.2. Порядок проведения расследования несчастных случаев</w:t>
      </w:r>
    </w:p>
    <w:p w:rsidR="00063AF3" w:rsidRDefault="00063AF3" w:rsidP="00063AF3">
      <w:pPr>
        <w:pStyle w:val="ConsPlusNormal"/>
        <w:ind w:firstLine="540"/>
        <w:jc w:val="both"/>
      </w:pPr>
      <w:r>
        <w:t xml:space="preserve">(в ред. Федерального </w:t>
      </w:r>
      <w:hyperlink r:id="rId50" w:history="1">
        <w:r>
          <w:rPr>
            <w:color w:val="0000FF"/>
          </w:rPr>
          <w:t>закона</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063AF3" w:rsidRDefault="00063AF3" w:rsidP="00063AF3">
      <w:pPr>
        <w:pStyle w:val="ConsPlusNormal"/>
        <w:spacing w:before="240"/>
        <w:ind w:firstLine="540"/>
        <w:jc w:val="both"/>
      </w:pPr>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063AF3" w:rsidRDefault="00063AF3" w:rsidP="00063AF3">
      <w:pPr>
        <w:pStyle w:val="ConsPlusNormal"/>
        <w:spacing w:before="24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63AF3" w:rsidRDefault="00063AF3" w:rsidP="00063AF3">
      <w:pPr>
        <w:pStyle w:val="ConsPlusNormal"/>
        <w:spacing w:before="24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063AF3" w:rsidRDefault="00063AF3" w:rsidP="00063AF3">
      <w:pPr>
        <w:pStyle w:val="ConsPlusNormal"/>
        <w:spacing w:before="24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063AF3" w:rsidRDefault="00063AF3" w:rsidP="00063AF3">
      <w:pPr>
        <w:pStyle w:val="ConsPlusNormal"/>
        <w:spacing w:before="240"/>
        <w:ind w:firstLine="540"/>
        <w:jc w:val="both"/>
      </w:pPr>
      <w:r>
        <w:t>Материалы расследования несчастного случая включают:</w:t>
      </w:r>
    </w:p>
    <w:p w:rsidR="00063AF3" w:rsidRDefault="00063AF3" w:rsidP="00063AF3">
      <w:pPr>
        <w:pStyle w:val="ConsPlusNormal"/>
        <w:spacing w:before="240"/>
        <w:ind w:firstLine="540"/>
        <w:jc w:val="both"/>
      </w:pPr>
      <w:r>
        <w:t xml:space="preserve">приказ (распоряжение) о создании комиссии по расследованию несчастного случая, а </w:t>
      </w:r>
      <w:r>
        <w:lastRenderedPageBreak/>
        <w:t>также о внесении изменений в ее состав (при наличии);</w:t>
      </w:r>
    </w:p>
    <w:p w:rsidR="00063AF3" w:rsidRDefault="00063AF3" w:rsidP="00063AF3">
      <w:pPr>
        <w:pStyle w:val="ConsPlusNormal"/>
        <w:spacing w:before="240"/>
        <w:ind w:firstLine="540"/>
        <w:jc w:val="both"/>
      </w:pPr>
      <w:r>
        <w:t>планы, эскизы, схемы, протокол осмотра места происшествия, а при необходимости фото- и видеоматериалы;</w:t>
      </w:r>
    </w:p>
    <w:p w:rsidR="00063AF3" w:rsidRDefault="00063AF3" w:rsidP="00063AF3">
      <w:pPr>
        <w:pStyle w:val="ConsPlusNormal"/>
        <w:spacing w:before="240"/>
        <w:ind w:firstLine="540"/>
        <w:jc w:val="both"/>
      </w:pPr>
      <w:r>
        <w:t>документы, характеризующие состояние рабочего места, наличие опасных и (или) вредных производственных факторов;</w:t>
      </w:r>
    </w:p>
    <w:p w:rsidR="00063AF3" w:rsidRDefault="00063AF3" w:rsidP="00063AF3">
      <w:pPr>
        <w:pStyle w:val="ConsPlusNormal"/>
        <w:spacing w:before="24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063AF3" w:rsidRDefault="00063AF3" w:rsidP="00063AF3">
      <w:pPr>
        <w:pStyle w:val="ConsPlusNormal"/>
        <w:spacing w:before="240"/>
        <w:ind w:firstLine="540"/>
        <w:jc w:val="both"/>
      </w:pPr>
      <w:r>
        <w:t>протоколы опросов очевидцев несчастного случая и должностных лиц, объяснения пострадавших;</w:t>
      </w:r>
    </w:p>
    <w:p w:rsidR="00063AF3" w:rsidRDefault="00063AF3" w:rsidP="00063AF3">
      <w:pPr>
        <w:pStyle w:val="ConsPlusNormal"/>
        <w:spacing w:before="240"/>
        <w:ind w:firstLine="540"/>
        <w:jc w:val="both"/>
      </w:pPr>
      <w:r>
        <w:t>экспертные заключения, результаты технических расчетов, лабораторных исследований и испытаний;</w:t>
      </w:r>
    </w:p>
    <w:p w:rsidR="00063AF3" w:rsidRDefault="00063AF3" w:rsidP="00063AF3">
      <w:pPr>
        <w:pStyle w:val="ConsPlusNormal"/>
        <w:spacing w:before="240"/>
        <w:ind w:firstLine="540"/>
        <w:jc w:val="both"/>
      </w:pPr>
      <w:r>
        <w:t>медицинское заключение о характере полученных повреждений здоровья в результате несчастного случая на производстве и степени их тяжести;</w:t>
      </w:r>
    </w:p>
    <w:p w:rsidR="00063AF3" w:rsidRDefault="00063AF3" w:rsidP="00063AF3">
      <w:pPr>
        <w:pStyle w:val="ConsPlusNormal"/>
        <w:spacing w:before="24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063AF3" w:rsidRDefault="00063AF3" w:rsidP="00063AF3">
      <w:pPr>
        <w:pStyle w:val="ConsPlusNormal"/>
        <w:spacing w:before="240"/>
        <w:ind w:firstLine="540"/>
        <w:jc w:val="both"/>
      </w:pPr>
      <w:r>
        <w:t>копии документов, подтверждающих выдачу пострадавшему средств индивидуальной защиты в соответствии с действующими нормами;</w:t>
      </w:r>
    </w:p>
    <w:p w:rsidR="00063AF3" w:rsidRDefault="00063AF3" w:rsidP="00063AF3">
      <w:pPr>
        <w:pStyle w:val="ConsPlusNormal"/>
        <w:spacing w:before="24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063AF3" w:rsidRDefault="00063AF3" w:rsidP="00063AF3">
      <w:pPr>
        <w:pStyle w:val="ConsPlusNormal"/>
        <w:spacing w:before="240"/>
        <w:ind w:firstLine="540"/>
        <w:jc w:val="both"/>
      </w:pPr>
      <w:r>
        <w:t>решение о продлении срока расследования несчастного случая (при наличии);</w:t>
      </w:r>
    </w:p>
    <w:p w:rsidR="00063AF3" w:rsidRDefault="00063AF3" w:rsidP="00063AF3">
      <w:pPr>
        <w:pStyle w:val="ConsPlusNormal"/>
        <w:spacing w:before="240"/>
        <w:ind w:firstLine="540"/>
        <w:jc w:val="both"/>
      </w:pPr>
      <w:r>
        <w:t>другие документы по усмотрению комиссии.</w:t>
      </w:r>
    </w:p>
    <w:p w:rsidR="00063AF3" w:rsidRDefault="00063AF3" w:rsidP="00063AF3">
      <w:pPr>
        <w:pStyle w:val="ConsPlusNormal"/>
        <w:spacing w:before="24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63AF3" w:rsidRDefault="00063AF3" w:rsidP="00063AF3">
      <w:pPr>
        <w:pStyle w:val="ConsPlusNormal"/>
        <w:spacing w:before="240"/>
        <w:ind w:firstLine="540"/>
        <w:jc w:val="both"/>
      </w:pPr>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63AF3" w:rsidRDefault="00063AF3" w:rsidP="00063AF3">
      <w:pPr>
        <w:pStyle w:val="ConsPlusNormal"/>
        <w:spacing w:before="240"/>
        <w:ind w:firstLine="540"/>
        <w:jc w:val="both"/>
      </w:pPr>
      <w:r>
        <w:t xml:space="preserve">Расследуются в установленном порядке и по решению комиссии (в предусмотренных </w:t>
      </w:r>
      <w:r>
        <w:lastRenderedPageBreak/>
        <w:t>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063AF3" w:rsidRDefault="00063AF3" w:rsidP="00063AF3">
      <w:pPr>
        <w:pStyle w:val="ConsPlusNormal"/>
        <w:spacing w:before="24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63AF3" w:rsidRDefault="00063AF3" w:rsidP="00063AF3">
      <w:pPr>
        <w:pStyle w:val="ConsPlusNormal"/>
        <w:spacing w:before="24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63AF3" w:rsidRDefault="00063AF3" w:rsidP="00063AF3">
      <w:pPr>
        <w:pStyle w:val="ConsPlusNormal"/>
        <w:spacing w:before="24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63AF3" w:rsidRDefault="00063AF3" w:rsidP="00063AF3">
      <w:pPr>
        <w:pStyle w:val="ConsPlusNormal"/>
        <w:spacing w:before="24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063AF3" w:rsidRDefault="00063AF3" w:rsidP="00063AF3">
      <w:pPr>
        <w:pStyle w:val="ConsPlusNormal"/>
        <w:spacing w:before="240"/>
        <w:ind w:firstLine="540"/>
        <w:jc w:val="both"/>
      </w:pPr>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063AF3" w:rsidRDefault="00063AF3" w:rsidP="00063AF3">
      <w:pPr>
        <w:pStyle w:val="ConsPlusNormal"/>
        <w:spacing w:before="240"/>
        <w:ind w:firstLine="540"/>
        <w:jc w:val="both"/>
      </w:pPr>
      <w: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63AF3" w:rsidRDefault="00063AF3" w:rsidP="00063AF3">
      <w:pPr>
        <w:pStyle w:val="ConsPlusNormal"/>
        <w:ind w:firstLine="540"/>
        <w:jc w:val="both"/>
      </w:pPr>
    </w:p>
    <w:p w:rsidR="00063AF3" w:rsidRDefault="00063AF3" w:rsidP="00063AF3">
      <w:pPr>
        <w:pStyle w:val="ConsPlusTitle"/>
        <w:ind w:firstLine="540"/>
        <w:jc w:val="both"/>
        <w:outlineLvl w:val="3"/>
      </w:pPr>
      <w:r>
        <w:t>Статья 229.3. Проведение расследования несчастных случаев государственными инспекторами труда</w:t>
      </w:r>
    </w:p>
    <w:p w:rsidR="00063AF3" w:rsidRDefault="00063AF3" w:rsidP="00063AF3">
      <w:pPr>
        <w:pStyle w:val="ConsPlusNormal"/>
        <w:ind w:firstLine="540"/>
        <w:jc w:val="both"/>
      </w:pPr>
      <w:r>
        <w:t xml:space="preserve">(в ред. Федерального </w:t>
      </w:r>
      <w:hyperlink r:id="rId51" w:history="1">
        <w:r>
          <w:rPr>
            <w:color w:val="0000FF"/>
          </w:rPr>
          <w:t>закона</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063AF3" w:rsidRDefault="00063AF3" w:rsidP="00063AF3">
      <w:pPr>
        <w:pStyle w:val="ConsPlusNormal"/>
        <w:spacing w:before="240"/>
        <w:ind w:firstLine="540"/>
        <w:jc w:val="both"/>
      </w:pPr>
      <w:r>
        <w:t>Государственный инспектор труда проводит дополнительное расследование в следующих случаях:</w:t>
      </w:r>
    </w:p>
    <w:p w:rsidR="00063AF3" w:rsidRDefault="00063AF3" w:rsidP="00063AF3">
      <w:pPr>
        <w:pStyle w:val="ConsPlusNormal"/>
        <w:spacing w:before="24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063AF3" w:rsidRDefault="00063AF3" w:rsidP="00063AF3">
      <w:pPr>
        <w:pStyle w:val="ConsPlusNormal"/>
        <w:spacing w:before="240"/>
        <w:ind w:firstLine="540"/>
        <w:jc w:val="both"/>
      </w:pPr>
      <w:r>
        <w:lastRenderedPageBreak/>
        <w:t>при получении сведений, объективно свидетельствующих о нарушении порядка расследования.</w:t>
      </w:r>
    </w:p>
    <w:p w:rsidR="00063AF3" w:rsidRDefault="00063AF3" w:rsidP="00063AF3">
      <w:pPr>
        <w:pStyle w:val="ConsPlusNormal"/>
        <w:spacing w:before="240"/>
        <w:ind w:firstLine="540"/>
        <w:jc w:val="both"/>
      </w:pPr>
      <w: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p>
    <w:p w:rsidR="00063AF3" w:rsidRDefault="00063AF3" w:rsidP="00063AF3">
      <w:pPr>
        <w:pStyle w:val="ConsPlusNormal"/>
        <w:spacing w:before="24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063AF3" w:rsidRDefault="00063AF3" w:rsidP="00063AF3">
      <w:pPr>
        <w:pStyle w:val="ConsPlusNormal"/>
        <w:spacing w:before="24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063AF3" w:rsidRDefault="00063AF3" w:rsidP="00063AF3">
      <w:pPr>
        <w:pStyle w:val="ConsPlusNormal"/>
        <w:spacing w:before="240"/>
        <w:ind w:firstLine="540"/>
        <w:jc w:val="both"/>
      </w:pPr>
      <w: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063AF3" w:rsidRDefault="00063AF3" w:rsidP="00063AF3">
      <w:pPr>
        <w:pStyle w:val="ConsPlusNormal"/>
        <w:spacing w:before="24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63AF3" w:rsidRDefault="00063AF3" w:rsidP="00063AF3">
      <w:pPr>
        <w:pStyle w:val="ConsPlusNormal"/>
        <w:ind w:firstLine="540"/>
        <w:jc w:val="both"/>
      </w:pPr>
    </w:p>
    <w:p w:rsidR="00063AF3" w:rsidRDefault="00063AF3" w:rsidP="00063AF3">
      <w:pPr>
        <w:pStyle w:val="ConsPlusTitle"/>
        <w:ind w:firstLine="540"/>
        <w:jc w:val="both"/>
        <w:outlineLvl w:val="3"/>
      </w:pPr>
      <w:r>
        <w:t>Статья 230. Порядок оформления материалов расследования несчастных случаев</w:t>
      </w:r>
    </w:p>
    <w:p w:rsidR="00063AF3" w:rsidRDefault="00063AF3" w:rsidP="00063AF3">
      <w:pPr>
        <w:pStyle w:val="ConsPlusNormal"/>
        <w:ind w:firstLine="540"/>
        <w:jc w:val="both"/>
      </w:pPr>
      <w:r>
        <w:t xml:space="preserve">(в ред. Федерального </w:t>
      </w:r>
      <w:hyperlink r:id="rId52" w:history="1">
        <w:r>
          <w:rPr>
            <w:color w:val="0000FF"/>
          </w:rPr>
          <w:t>закона</w:t>
        </w:r>
      </w:hyperlink>
      <w:r>
        <w:t xml:space="preserve"> от 02.07.2021 N 311-ФЗ)</w:t>
      </w:r>
    </w:p>
    <w:p w:rsidR="00063AF3" w:rsidRDefault="00063AF3" w:rsidP="00063AF3">
      <w:pPr>
        <w:pStyle w:val="ConsPlusNormal"/>
        <w:ind w:firstLine="540"/>
        <w:jc w:val="both"/>
      </w:pPr>
    </w:p>
    <w:p w:rsidR="00063AF3" w:rsidRDefault="00063AF3" w:rsidP="00063AF3">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63AF3" w:rsidRDefault="00063AF3" w:rsidP="00063AF3">
      <w:pPr>
        <w:pStyle w:val="ConsPlusNormal"/>
        <w:spacing w:before="24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063AF3" w:rsidRDefault="00063AF3" w:rsidP="00063AF3">
      <w:pPr>
        <w:pStyle w:val="ConsPlusNormal"/>
        <w:spacing w:before="24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063AF3" w:rsidRDefault="00063AF3" w:rsidP="00063AF3">
      <w:pPr>
        <w:pStyle w:val="ConsPlusNormal"/>
        <w:spacing w:before="24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63AF3" w:rsidRDefault="00063AF3" w:rsidP="00063AF3">
      <w:pPr>
        <w:pStyle w:val="ConsPlusNormal"/>
        <w:spacing w:before="240"/>
        <w:ind w:firstLine="540"/>
        <w:jc w:val="both"/>
      </w:pPr>
      <w:r>
        <w:lastRenderedPageBreak/>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063AF3" w:rsidRDefault="00063AF3" w:rsidP="00063AF3">
      <w:pPr>
        <w:pStyle w:val="ConsPlusNormal"/>
        <w:spacing w:before="240"/>
        <w:ind w:firstLine="540"/>
        <w:jc w:val="both"/>
      </w:pPr>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063AF3" w:rsidRDefault="00063AF3" w:rsidP="00063AF3">
      <w:pPr>
        <w:pStyle w:val="ConsPlusNormal"/>
        <w:spacing w:before="24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063AF3" w:rsidRDefault="00063AF3" w:rsidP="00063AF3">
      <w:pPr>
        <w:pStyle w:val="ConsPlusNormal"/>
        <w:spacing w:before="240"/>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063AF3" w:rsidRDefault="00063AF3" w:rsidP="00063AF3">
      <w:pPr>
        <w:pStyle w:val="ConsPlusNormal"/>
        <w:spacing w:before="24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063AF3" w:rsidRDefault="00063AF3" w:rsidP="00063AF3">
      <w:pPr>
        <w:pStyle w:val="ConsPlusNormal"/>
        <w:ind w:firstLine="540"/>
        <w:jc w:val="both"/>
      </w:pPr>
    </w:p>
    <w:p w:rsidR="00063AF3" w:rsidRDefault="00063AF3" w:rsidP="00063AF3">
      <w:pPr>
        <w:pStyle w:val="ConsPlusTitle"/>
        <w:ind w:firstLine="540"/>
        <w:jc w:val="both"/>
        <w:outlineLvl w:val="3"/>
      </w:pPr>
      <w:r>
        <w:t>Статья 230.1. Порядок регистрации и учета несчастных случаев на производстве</w:t>
      </w:r>
    </w:p>
    <w:p w:rsidR="00063AF3" w:rsidRDefault="00063AF3" w:rsidP="00063AF3">
      <w:pPr>
        <w:pStyle w:val="ConsPlusNormal"/>
        <w:ind w:firstLine="540"/>
        <w:jc w:val="both"/>
      </w:pPr>
      <w:r>
        <w:t xml:space="preserve">(в ред. Федерального </w:t>
      </w:r>
      <w:hyperlink r:id="rId53"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063AF3" w:rsidRDefault="00063AF3" w:rsidP="00063AF3">
      <w:pPr>
        <w:pStyle w:val="ConsPlusNormal"/>
        <w:spacing w:before="240"/>
        <w:ind w:firstLine="540"/>
        <w:jc w:val="both"/>
      </w:pPr>
      <w:r>
        <w:lastRenderedPageBreak/>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063AF3" w:rsidRDefault="00063AF3" w:rsidP="00063AF3">
      <w:pPr>
        <w:pStyle w:val="ConsPlusNormal"/>
        <w:spacing w:before="24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63AF3" w:rsidRDefault="00063AF3" w:rsidP="00063AF3">
      <w:pPr>
        <w:pStyle w:val="ConsPlusNormal"/>
        <w:spacing w:before="240"/>
        <w:ind w:firstLine="540"/>
        <w:jc w:val="both"/>
      </w:pPr>
      <w: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063AF3" w:rsidRDefault="00063AF3" w:rsidP="00063AF3">
      <w:pPr>
        <w:pStyle w:val="ConsPlusNormal"/>
        <w:jc w:val="both"/>
      </w:pPr>
    </w:p>
    <w:p w:rsidR="00063AF3" w:rsidRDefault="00063AF3" w:rsidP="00063AF3">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063AF3" w:rsidRDefault="00063AF3" w:rsidP="00063AF3">
      <w:pPr>
        <w:pStyle w:val="ConsPlusNormal"/>
        <w:ind w:firstLine="540"/>
        <w:jc w:val="both"/>
      </w:pPr>
      <w:r>
        <w:t xml:space="preserve">(в ред. Федерального </w:t>
      </w:r>
      <w:hyperlink r:id="rId54" w:history="1">
        <w:r>
          <w:rPr>
            <w:color w:val="0000FF"/>
          </w:rPr>
          <w:t>закона</w:t>
        </w:r>
      </w:hyperlink>
      <w:r>
        <w:t xml:space="preserve"> от 02.07.2021 N 311-ФЗ)</w:t>
      </w:r>
    </w:p>
    <w:p w:rsidR="00063AF3" w:rsidRDefault="00063AF3" w:rsidP="00063AF3">
      <w:pPr>
        <w:pStyle w:val="ConsPlusNormal"/>
        <w:jc w:val="both"/>
      </w:pPr>
    </w:p>
    <w:p w:rsidR="00063AF3" w:rsidRDefault="00063AF3" w:rsidP="00063AF3">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w:t>
      </w:r>
      <w:r>
        <w:lastRenderedPageBreak/>
        <w:t>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063AF3" w:rsidRDefault="00063AF3" w:rsidP="00063AF3">
      <w:pPr>
        <w:pStyle w:val="ConsPlusNormal"/>
        <w:jc w:val="both"/>
      </w:pPr>
    </w:p>
    <w:p w:rsidR="00063AF3" w:rsidRDefault="00063AF3" w:rsidP="00063AF3"/>
    <w:p w:rsidR="00FB3C05" w:rsidRDefault="00FB3C05" w:rsidP="00FB3C05">
      <w:pPr>
        <w:pStyle w:val="1"/>
        <w:shd w:val="clear" w:color="auto" w:fill="FFFFFF"/>
        <w:spacing w:before="0" w:beforeAutospacing="0" w:after="0" w:afterAutospacing="0" w:line="360" w:lineRule="auto"/>
        <w:jc w:val="both"/>
        <w:rPr>
          <w:rFonts w:ascii="Arial" w:hAnsi="Arial" w:cs="Arial"/>
          <w:sz w:val="28"/>
          <w:szCs w:val="28"/>
        </w:rPr>
      </w:pPr>
    </w:p>
    <w:sectPr w:rsidR="00FB3C05" w:rsidSect="00FA74E2">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D9" w:rsidRDefault="004B32D9" w:rsidP="00FA74E2">
      <w:pPr>
        <w:spacing w:after="0" w:line="240" w:lineRule="auto"/>
      </w:pPr>
      <w:r>
        <w:separator/>
      </w:r>
    </w:p>
  </w:endnote>
  <w:endnote w:type="continuationSeparator" w:id="0">
    <w:p w:rsidR="004B32D9" w:rsidRDefault="004B32D9" w:rsidP="00FA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D9" w:rsidRDefault="004B32D9" w:rsidP="00FA74E2">
      <w:pPr>
        <w:spacing w:after="0" w:line="240" w:lineRule="auto"/>
      </w:pPr>
      <w:r>
        <w:separator/>
      </w:r>
    </w:p>
  </w:footnote>
  <w:footnote w:type="continuationSeparator" w:id="0">
    <w:p w:rsidR="004B32D9" w:rsidRDefault="004B32D9" w:rsidP="00FA74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76F5"/>
    <w:multiLevelType w:val="multilevel"/>
    <w:tmpl w:val="A7A4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B36EE"/>
    <w:multiLevelType w:val="multilevel"/>
    <w:tmpl w:val="109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C3178D"/>
    <w:multiLevelType w:val="multilevel"/>
    <w:tmpl w:val="8154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C04F3"/>
    <w:multiLevelType w:val="multilevel"/>
    <w:tmpl w:val="1348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6850E1"/>
    <w:multiLevelType w:val="hybridMultilevel"/>
    <w:tmpl w:val="5560D8EC"/>
    <w:lvl w:ilvl="0" w:tplc="F2C6402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7309761A"/>
    <w:multiLevelType w:val="multilevel"/>
    <w:tmpl w:val="4A70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9A"/>
    <w:rsid w:val="000004C9"/>
    <w:rsid w:val="00005076"/>
    <w:rsid w:val="000310FE"/>
    <w:rsid w:val="00036212"/>
    <w:rsid w:val="00063AF3"/>
    <w:rsid w:val="000C2315"/>
    <w:rsid w:val="00103ADA"/>
    <w:rsid w:val="001126CE"/>
    <w:rsid w:val="0012725D"/>
    <w:rsid w:val="001347FB"/>
    <w:rsid w:val="00177572"/>
    <w:rsid w:val="001B049D"/>
    <w:rsid w:val="003877E1"/>
    <w:rsid w:val="003A241C"/>
    <w:rsid w:val="00417040"/>
    <w:rsid w:val="00461628"/>
    <w:rsid w:val="004B32D9"/>
    <w:rsid w:val="00556DBF"/>
    <w:rsid w:val="005D4483"/>
    <w:rsid w:val="005E2EE9"/>
    <w:rsid w:val="006567DC"/>
    <w:rsid w:val="00674ACB"/>
    <w:rsid w:val="006815F4"/>
    <w:rsid w:val="006F5072"/>
    <w:rsid w:val="00705ED4"/>
    <w:rsid w:val="007F0F80"/>
    <w:rsid w:val="008233CE"/>
    <w:rsid w:val="008C5539"/>
    <w:rsid w:val="008F1CB3"/>
    <w:rsid w:val="00950223"/>
    <w:rsid w:val="00953989"/>
    <w:rsid w:val="009B1820"/>
    <w:rsid w:val="00A036F8"/>
    <w:rsid w:val="00A1511E"/>
    <w:rsid w:val="00A6342C"/>
    <w:rsid w:val="00A6549C"/>
    <w:rsid w:val="00AF415D"/>
    <w:rsid w:val="00B22FC8"/>
    <w:rsid w:val="00B26DC4"/>
    <w:rsid w:val="00B50EBB"/>
    <w:rsid w:val="00B850F9"/>
    <w:rsid w:val="00C26454"/>
    <w:rsid w:val="00C71D39"/>
    <w:rsid w:val="00D009F4"/>
    <w:rsid w:val="00D66EDA"/>
    <w:rsid w:val="00D736E9"/>
    <w:rsid w:val="00D81787"/>
    <w:rsid w:val="00DE7991"/>
    <w:rsid w:val="00DF27A6"/>
    <w:rsid w:val="00E03E9A"/>
    <w:rsid w:val="00E242D9"/>
    <w:rsid w:val="00E42A54"/>
    <w:rsid w:val="00E748D4"/>
    <w:rsid w:val="00ED1E71"/>
    <w:rsid w:val="00ED4551"/>
    <w:rsid w:val="00F21F9C"/>
    <w:rsid w:val="00F6008E"/>
    <w:rsid w:val="00F90918"/>
    <w:rsid w:val="00FA7159"/>
    <w:rsid w:val="00FA74E2"/>
    <w:rsid w:val="00FB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152E3-ADFA-45A1-885B-7E492749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212"/>
  </w:style>
  <w:style w:type="paragraph" w:styleId="1">
    <w:name w:val="heading 1"/>
    <w:basedOn w:val="a"/>
    <w:link w:val="10"/>
    <w:uiPriority w:val="9"/>
    <w:qFormat/>
    <w:rsid w:val="00036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362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03621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212"/>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03621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036212"/>
    <w:rPr>
      <w:color w:val="0000FF"/>
      <w:u w:val="single"/>
    </w:rPr>
  </w:style>
  <w:style w:type="paragraph" w:styleId="a4">
    <w:name w:val="Normal (Web)"/>
    <w:basedOn w:val="a"/>
    <w:uiPriority w:val="99"/>
    <w:unhideWhenUsed/>
    <w:rsid w:val="00036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36212"/>
    <w:rPr>
      <w:rFonts w:asciiTheme="majorHAnsi" w:eastAsiaTheme="majorEastAsia" w:hAnsiTheme="majorHAnsi" w:cstheme="majorBidi"/>
      <w:b/>
      <w:bCs/>
      <w:color w:val="4F81BD" w:themeColor="accent1"/>
      <w:sz w:val="26"/>
      <w:szCs w:val="26"/>
    </w:rPr>
  </w:style>
  <w:style w:type="character" w:styleId="a5">
    <w:name w:val="FollowedHyperlink"/>
    <w:basedOn w:val="a0"/>
    <w:uiPriority w:val="99"/>
    <w:semiHidden/>
    <w:unhideWhenUsed/>
    <w:rsid w:val="00177572"/>
    <w:rPr>
      <w:color w:val="800080" w:themeColor="followedHyperlink"/>
      <w:u w:val="single"/>
    </w:rPr>
  </w:style>
  <w:style w:type="paragraph" w:customStyle="1" w:styleId="formattext">
    <w:name w:val="formattext"/>
    <w:basedOn w:val="a"/>
    <w:rsid w:val="00005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22FC8"/>
    <w:rPr>
      <w:b/>
      <w:bCs/>
    </w:rPr>
  </w:style>
  <w:style w:type="paragraph" w:styleId="a7">
    <w:name w:val="header"/>
    <w:basedOn w:val="a"/>
    <w:link w:val="a8"/>
    <w:uiPriority w:val="99"/>
    <w:semiHidden/>
    <w:unhideWhenUsed/>
    <w:rsid w:val="00FA74E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74E2"/>
  </w:style>
  <w:style w:type="paragraph" w:styleId="a9">
    <w:name w:val="footer"/>
    <w:basedOn w:val="a"/>
    <w:link w:val="aa"/>
    <w:uiPriority w:val="99"/>
    <w:semiHidden/>
    <w:unhideWhenUsed/>
    <w:rsid w:val="00FA74E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A74E2"/>
  </w:style>
  <w:style w:type="paragraph" w:customStyle="1" w:styleId="ConsPlusNormal">
    <w:name w:val="ConsPlusNormal"/>
    <w:rsid w:val="00063A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63AF3"/>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4497">
      <w:bodyDiv w:val="1"/>
      <w:marLeft w:val="0"/>
      <w:marRight w:val="0"/>
      <w:marTop w:val="0"/>
      <w:marBottom w:val="0"/>
      <w:divBdr>
        <w:top w:val="none" w:sz="0" w:space="0" w:color="auto"/>
        <w:left w:val="none" w:sz="0" w:space="0" w:color="auto"/>
        <w:bottom w:val="none" w:sz="0" w:space="0" w:color="auto"/>
        <w:right w:val="none" w:sz="0" w:space="0" w:color="auto"/>
      </w:divBdr>
      <w:divsChild>
        <w:div w:id="368847698">
          <w:marLeft w:val="0"/>
          <w:marRight w:val="0"/>
          <w:marTop w:val="0"/>
          <w:marBottom w:val="0"/>
          <w:divBdr>
            <w:top w:val="none" w:sz="0" w:space="0" w:color="auto"/>
            <w:left w:val="none" w:sz="0" w:space="0" w:color="auto"/>
            <w:bottom w:val="none" w:sz="0" w:space="0" w:color="auto"/>
            <w:right w:val="none" w:sz="0" w:space="0" w:color="auto"/>
          </w:divBdr>
          <w:divsChild>
            <w:div w:id="18854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389002&amp;date=09.07.2021&amp;dst=100070&amp;fld=134" TargetMode="External"/><Relationship Id="rId18" Type="http://schemas.openxmlformats.org/officeDocument/2006/relationships/hyperlink" Target="https://login.consultant.ru/link/?req=doc&amp;base=RZR&amp;n=389002&amp;date=09.07.2021&amp;dst=100110&amp;fld=134" TargetMode="External"/><Relationship Id="rId26" Type="http://schemas.openxmlformats.org/officeDocument/2006/relationships/hyperlink" Target="https://login.consultant.ru/link/?req=doc&amp;base=RZR&amp;n=389002&amp;date=09.07.2021&amp;dst=100204&amp;fld=134" TargetMode="External"/><Relationship Id="rId39" Type="http://schemas.openxmlformats.org/officeDocument/2006/relationships/hyperlink" Target="https://login.consultant.ru/link/?req=doc&amp;base=RZR&amp;n=389002&amp;date=09.07.2021&amp;dst=100284&amp;fld=134" TargetMode="External"/><Relationship Id="rId21" Type="http://schemas.openxmlformats.org/officeDocument/2006/relationships/hyperlink" Target="https://login.consultant.ru/link/?req=doc&amp;base=RZR&amp;n=389002&amp;date=09.07.2021&amp;dst=100144&amp;fld=134" TargetMode="External"/><Relationship Id="rId34" Type="http://schemas.openxmlformats.org/officeDocument/2006/relationships/hyperlink" Target="https://login.consultant.ru/link/?req=doc&amp;base=RZR&amp;n=389002&amp;date=09.07.2021&amp;dst=100257&amp;fld=134" TargetMode="External"/><Relationship Id="rId42" Type="http://schemas.openxmlformats.org/officeDocument/2006/relationships/hyperlink" Target="https://login.consultant.ru/link/?req=doc&amp;base=RZR&amp;n=389002&amp;date=09.07.2021&amp;dst=100307&amp;fld=134" TargetMode="External"/><Relationship Id="rId47" Type="http://schemas.openxmlformats.org/officeDocument/2006/relationships/hyperlink" Target="https://login.consultant.ru/link/?req=doc&amp;base=RZR&amp;n=389002&amp;date=09.07.2021&amp;dst=100345&amp;fld=134" TargetMode="External"/><Relationship Id="rId50" Type="http://schemas.openxmlformats.org/officeDocument/2006/relationships/hyperlink" Target="https://login.consultant.ru/link/?req=doc&amp;base=RZR&amp;n=389002&amp;date=09.07.2021&amp;dst=100384&amp;fld=134"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RZR&amp;n=389002&amp;date=09.07.2021&amp;dst=100046&amp;fld=134" TargetMode="External"/><Relationship Id="rId17" Type="http://schemas.openxmlformats.org/officeDocument/2006/relationships/hyperlink" Target="https://login.consultant.ru/link/?req=doc&amp;base=RZR&amp;n=389002&amp;date=09.07.2021&amp;dst=100102&amp;fld=134" TargetMode="External"/><Relationship Id="rId25" Type="http://schemas.openxmlformats.org/officeDocument/2006/relationships/hyperlink" Target="https://login.consultant.ru/link/?req=doc&amp;base=RZR&amp;n=389002&amp;date=09.07.2021&amp;dst=100193&amp;fld=134" TargetMode="External"/><Relationship Id="rId33" Type="http://schemas.openxmlformats.org/officeDocument/2006/relationships/hyperlink" Target="https://login.consultant.ru/link/?req=doc&amp;base=RZR&amp;n=389002&amp;date=09.07.2021&amp;dst=100250&amp;fld=134" TargetMode="External"/><Relationship Id="rId38" Type="http://schemas.openxmlformats.org/officeDocument/2006/relationships/hyperlink" Target="https://login.consultant.ru/link/?req=doc&amp;base=RZR&amp;n=389002&amp;date=09.07.2021&amp;dst=100278&amp;fld=134" TargetMode="External"/><Relationship Id="rId46" Type="http://schemas.openxmlformats.org/officeDocument/2006/relationships/hyperlink" Target="https://login.consultant.ru/link/?req=doc&amp;base=RZR&amp;n=389002&amp;date=09.07.2021&amp;dst=100338&amp;fld=134" TargetMode="External"/><Relationship Id="rId2" Type="http://schemas.openxmlformats.org/officeDocument/2006/relationships/numbering" Target="numbering.xml"/><Relationship Id="rId16" Type="http://schemas.openxmlformats.org/officeDocument/2006/relationships/hyperlink" Target="https://login.consultant.ru/link/?req=doc&amp;base=RZR&amp;n=389002&amp;date=09.07.2021&amp;dst=100086&amp;fld=134" TargetMode="External"/><Relationship Id="rId20" Type="http://schemas.openxmlformats.org/officeDocument/2006/relationships/hyperlink" Target="https://login.consultant.ru/link/?req=doc&amp;base=RZR&amp;n=389002&amp;date=09.07.2021&amp;dst=100138&amp;fld=134" TargetMode="External"/><Relationship Id="rId29" Type="http://schemas.openxmlformats.org/officeDocument/2006/relationships/hyperlink" Target="https://login.consultant.ru/link/?req=doc&amp;base=RZR&amp;n=389002&amp;date=09.07.2021&amp;dst=100234&amp;fld=134" TargetMode="External"/><Relationship Id="rId41" Type="http://schemas.openxmlformats.org/officeDocument/2006/relationships/hyperlink" Target="https://login.consultant.ru/link/?req=doc&amp;base=RZR&amp;n=389002&amp;date=09.07.2021&amp;dst=100294&amp;fld=134" TargetMode="External"/><Relationship Id="rId54" Type="http://schemas.openxmlformats.org/officeDocument/2006/relationships/hyperlink" Target="https://login.consultant.ru/link/?req=doc&amp;base=RZR&amp;n=389002&amp;date=09.07.2021&amp;dst=100437&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389002&amp;date=09.07.2021&amp;dst=100038&amp;fld=134" TargetMode="External"/><Relationship Id="rId24" Type="http://schemas.openxmlformats.org/officeDocument/2006/relationships/hyperlink" Target="https://login.consultant.ru/link/?req=doc&amp;base=RZR&amp;n=389002&amp;date=09.07.2021&amp;dst=100188&amp;fld=134" TargetMode="External"/><Relationship Id="rId32" Type="http://schemas.openxmlformats.org/officeDocument/2006/relationships/hyperlink" Target="https://login.consultant.ru/link/?req=doc&amp;base=RZR&amp;n=389002&amp;date=09.07.2021&amp;dst=100245&amp;fld=134" TargetMode="External"/><Relationship Id="rId37" Type="http://schemas.openxmlformats.org/officeDocument/2006/relationships/hyperlink" Target="https://login.consultant.ru/link/?req=doc&amp;base=RZR&amp;n=389002&amp;date=09.07.2021&amp;dst=100446&amp;fld=134" TargetMode="External"/><Relationship Id="rId40" Type="http://schemas.openxmlformats.org/officeDocument/2006/relationships/hyperlink" Target="https://login.consultant.ru/link/?req=doc&amp;base=RZR&amp;n=389002&amp;date=09.07.2021&amp;dst=100289&amp;fld=134" TargetMode="External"/><Relationship Id="rId45" Type="http://schemas.openxmlformats.org/officeDocument/2006/relationships/hyperlink" Target="https://login.consultant.ru/link/?req=doc&amp;base=RZR&amp;n=389002&amp;date=09.07.2021&amp;dst=100321&amp;fld=134" TargetMode="External"/><Relationship Id="rId53" Type="http://schemas.openxmlformats.org/officeDocument/2006/relationships/hyperlink" Target="https://login.consultant.ru/link/?req=doc&amp;base=RZR&amp;n=389002&amp;date=09.07.2021&amp;dst=10043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R&amp;n=389002&amp;date=09.07.2021&amp;dst=100078&amp;fld=134" TargetMode="External"/><Relationship Id="rId23" Type="http://schemas.openxmlformats.org/officeDocument/2006/relationships/hyperlink" Target="https://login.consultant.ru/link/?req=doc&amp;base=RZR&amp;n=389002&amp;date=09.07.2021&amp;dst=100179&amp;fld=134" TargetMode="External"/><Relationship Id="rId28" Type="http://schemas.openxmlformats.org/officeDocument/2006/relationships/hyperlink" Target="https://login.consultant.ru/link/?req=doc&amp;base=RZR&amp;n=389002&amp;date=09.07.2021&amp;dst=100223&amp;fld=134" TargetMode="External"/><Relationship Id="rId36" Type="http://schemas.openxmlformats.org/officeDocument/2006/relationships/hyperlink" Target="https://login.consultant.ru/link/?req=doc&amp;base=RZR&amp;n=389002&amp;date=09.07.2021&amp;dst=100268&amp;fld=134" TargetMode="External"/><Relationship Id="rId49" Type="http://schemas.openxmlformats.org/officeDocument/2006/relationships/hyperlink" Target="https://login.consultant.ru/link/?req=doc&amp;base=RZR&amp;n=389002&amp;date=09.07.2021&amp;dst=100380&amp;fld=134" TargetMode="External"/><Relationship Id="rId10" Type="http://schemas.openxmlformats.org/officeDocument/2006/relationships/hyperlink" Target="https://login.consultant.ru/link/?req=doc&amp;base=RZR&amp;n=389002&amp;date=09.07.2021&amp;dst=100022&amp;fld=134" TargetMode="External"/><Relationship Id="rId19" Type="http://schemas.openxmlformats.org/officeDocument/2006/relationships/hyperlink" Target="https://login.consultant.ru/link/?req=doc&amp;base=RZR&amp;n=389002&amp;date=09.07.2021&amp;dst=100121&amp;fld=134" TargetMode="External"/><Relationship Id="rId31" Type="http://schemas.openxmlformats.org/officeDocument/2006/relationships/hyperlink" Target="https://login.consultant.ru/link/?req=doc&amp;base=RZR&amp;n=389002&amp;date=09.07.2021&amp;dst=100243&amp;fld=134" TargetMode="External"/><Relationship Id="rId44" Type="http://schemas.openxmlformats.org/officeDocument/2006/relationships/hyperlink" Target="https://login.consultant.ru/link/?req=doc&amp;base=RZR&amp;n=389002&amp;date=09.07.2021&amp;dst=100315&amp;fld=134" TargetMode="External"/><Relationship Id="rId52" Type="http://schemas.openxmlformats.org/officeDocument/2006/relationships/hyperlink" Target="https://login.consultant.ru/link/?req=doc&amp;base=RZR&amp;n=389002&amp;date=09.07.2021&amp;dst=100422&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389002&amp;date=09.07.2021&amp;dst=100009&amp;fld=134" TargetMode="External"/><Relationship Id="rId14" Type="http://schemas.openxmlformats.org/officeDocument/2006/relationships/hyperlink" Target="https://login.consultant.ru/link/?req=doc&amp;base=RZR&amp;n=389002&amp;date=09.07.2021&amp;dst=100072&amp;fld=134" TargetMode="External"/><Relationship Id="rId22" Type="http://schemas.openxmlformats.org/officeDocument/2006/relationships/hyperlink" Target="https://login.consultant.ru/link/?req=doc&amp;base=RZR&amp;n=389002&amp;date=09.07.2021&amp;dst=100146&amp;fld=134" TargetMode="External"/><Relationship Id="rId27" Type="http://schemas.openxmlformats.org/officeDocument/2006/relationships/hyperlink" Target="https://login.consultant.ru/link/?req=doc&amp;base=RZR&amp;n=389002&amp;date=09.07.2021&amp;dst=100205&amp;fld=134" TargetMode="External"/><Relationship Id="rId30" Type="http://schemas.openxmlformats.org/officeDocument/2006/relationships/hyperlink" Target="https://login.consultant.ru/link/?req=doc&amp;base=RZR&amp;n=389002&amp;date=09.07.2021&amp;dst=100240&amp;fld=134" TargetMode="External"/><Relationship Id="rId35" Type="http://schemas.openxmlformats.org/officeDocument/2006/relationships/hyperlink" Target="https://login.consultant.ru/link/?req=doc&amp;base=RZR&amp;n=389002&amp;date=09.07.2021&amp;dst=100258&amp;fld=134" TargetMode="External"/><Relationship Id="rId43" Type="http://schemas.openxmlformats.org/officeDocument/2006/relationships/hyperlink" Target="https://login.consultant.ru/link/?req=doc&amp;base=RZR&amp;n=389002&amp;date=09.07.2021&amp;dst=100313&amp;fld=134" TargetMode="External"/><Relationship Id="rId48" Type="http://schemas.openxmlformats.org/officeDocument/2006/relationships/hyperlink" Target="https://login.consultant.ru/link/?req=doc&amp;base=RZR&amp;n=389002&amp;date=09.07.2021&amp;dst=100365&amp;fld=134" TargetMode="External"/><Relationship Id="rId56" Type="http://schemas.openxmlformats.org/officeDocument/2006/relationships/theme" Target="theme/theme1.xml"/><Relationship Id="rId8" Type="http://schemas.openxmlformats.org/officeDocument/2006/relationships/hyperlink" Target="https://login.consultant.ru/link/?req=doc&amp;base=RZR&amp;n=389002&amp;date=09.07.2021&amp;dst=100009&amp;fld=134" TargetMode="External"/><Relationship Id="rId51" Type="http://schemas.openxmlformats.org/officeDocument/2006/relationships/hyperlink" Target="https://login.consultant.ru/link/?req=doc&amp;base=RZR&amp;n=389002&amp;date=09.07.2021&amp;dst=100412&amp;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0834-610B-44E8-B906-DB13C900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17292</Words>
  <Characters>98571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2021-07-22T06:34:00Z</dcterms:created>
  <dcterms:modified xsi:type="dcterms:W3CDTF">2021-07-22T07:16:00Z</dcterms:modified>
</cp:coreProperties>
</file>