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01" w:rsidRDefault="000415DC" w:rsidP="007A35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7A350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A3501" w:rsidRPr="00BE1778">
        <w:rPr>
          <w:rFonts w:ascii="Times New Roman" w:hAnsi="Times New Roman" w:cs="Times New Roman"/>
          <w:sz w:val="28"/>
          <w:szCs w:val="28"/>
        </w:rPr>
        <w:t>от 2</w:t>
      </w:r>
      <w:r w:rsidR="007A350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A3501" w:rsidRPr="00BE1778">
        <w:rPr>
          <w:rFonts w:ascii="Times New Roman" w:hAnsi="Times New Roman" w:cs="Times New Roman"/>
          <w:sz w:val="28"/>
          <w:szCs w:val="28"/>
        </w:rPr>
        <w:t>2021</w:t>
      </w:r>
      <w:r w:rsidR="007A35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3501" w:rsidRPr="00BE1778">
        <w:rPr>
          <w:rFonts w:ascii="Times New Roman" w:hAnsi="Times New Roman" w:cs="Times New Roman"/>
          <w:sz w:val="28"/>
          <w:szCs w:val="28"/>
        </w:rPr>
        <w:t xml:space="preserve"> N 311-Ф</w:t>
      </w:r>
      <w:r w:rsidR="007A3501">
        <w:rPr>
          <w:rFonts w:ascii="Times New Roman" w:hAnsi="Times New Roman" w:cs="Times New Roman"/>
          <w:sz w:val="28"/>
          <w:szCs w:val="28"/>
        </w:rPr>
        <w:t xml:space="preserve">З в </w:t>
      </w:r>
      <w:r w:rsidR="007A3501" w:rsidRPr="000A411F">
        <w:rPr>
          <w:rFonts w:ascii="Times New Roman" w:hAnsi="Times New Roman" w:cs="Times New Roman"/>
          <w:sz w:val="28"/>
          <w:szCs w:val="28"/>
          <w:u w:val="single"/>
        </w:rPr>
        <w:t xml:space="preserve">Трудовом кодексе утверждена новая редакция раздела </w:t>
      </w:r>
      <w:r w:rsidR="007A3501" w:rsidRPr="000A411F">
        <w:rPr>
          <w:rFonts w:ascii="Times New Roman" w:hAnsi="Times New Roman" w:cs="Times New Roman"/>
          <w:b/>
          <w:sz w:val="28"/>
          <w:szCs w:val="28"/>
          <w:u w:val="single"/>
        </w:rPr>
        <w:t>«Охрана труда».</w:t>
      </w:r>
      <w:r w:rsidR="007A3501">
        <w:rPr>
          <w:rFonts w:ascii="Times New Roman" w:hAnsi="Times New Roman" w:cs="Times New Roman"/>
          <w:sz w:val="28"/>
          <w:szCs w:val="28"/>
        </w:rPr>
        <w:t xml:space="preserve"> Обновленные требования вступят в силу </w:t>
      </w:r>
      <w:r>
        <w:rPr>
          <w:rFonts w:ascii="Times New Roman" w:hAnsi="Times New Roman" w:cs="Times New Roman"/>
          <w:sz w:val="28"/>
          <w:szCs w:val="28"/>
        </w:rPr>
        <w:t>1 марта 2022 года</w:t>
      </w:r>
      <w:r w:rsidR="007A35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01" w:rsidRDefault="007A3501" w:rsidP="007A350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A3501">
        <w:rPr>
          <w:rFonts w:ascii="Times New Roman" w:hAnsi="Times New Roman" w:cs="Times New Roman"/>
          <w:sz w:val="28"/>
          <w:szCs w:val="28"/>
        </w:rPr>
        <w:t xml:space="preserve">то надо знать профсоюзному активу </w:t>
      </w:r>
      <w:r>
        <w:rPr>
          <w:rFonts w:ascii="Times New Roman" w:hAnsi="Times New Roman" w:cs="Times New Roman"/>
          <w:sz w:val="28"/>
          <w:szCs w:val="28"/>
        </w:rPr>
        <w:t>об и</w:t>
      </w:r>
      <w:r w:rsidRPr="007A3501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A3501">
        <w:rPr>
          <w:rFonts w:ascii="Times New Roman" w:hAnsi="Times New Roman" w:cs="Times New Roman"/>
          <w:sz w:val="28"/>
          <w:szCs w:val="28"/>
        </w:rPr>
        <w:t xml:space="preserve"> в Трудовом кодексе?</w:t>
      </w:r>
    </w:p>
    <w:p w:rsidR="006C2CBA" w:rsidRDefault="006C2CBA" w:rsidP="005530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CBA" w:rsidRDefault="00B71162" w:rsidP="00B7116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концептуального </w:t>
      </w:r>
      <w:r w:rsidR="005530B4">
        <w:rPr>
          <w:rFonts w:ascii="Times New Roman" w:hAnsi="Times New Roman" w:cs="Times New Roman"/>
          <w:sz w:val="28"/>
          <w:szCs w:val="28"/>
        </w:rPr>
        <w:t xml:space="preserve">(главного, основного) </w:t>
      </w:r>
      <w:r w:rsidRPr="00DB363A">
        <w:rPr>
          <w:rFonts w:ascii="Times New Roman" w:hAnsi="Times New Roman" w:cs="Times New Roman"/>
          <w:sz w:val="28"/>
          <w:szCs w:val="28"/>
          <w:u w:val="single"/>
        </w:rPr>
        <w:t xml:space="preserve">нововведения </w:t>
      </w:r>
      <w:r>
        <w:rPr>
          <w:rFonts w:ascii="Times New Roman" w:hAnsi="Times New Roman" w:cs="Times New Roman"/>
          <w:sz w:val="28"/>
          <w:szCs w:val="28"/>
        </w:rPr>
        <w:t xml:space="preserve">можно отметить </w:t>
      </w:r>
      <w:r w:rsidRPr="00DB363A">
        <w:rPr>
          <w:rFonts w:ascii="Times New Roman" w:hAnsi="Times New Roman" w:cs="Times New Roman"/>
          <w:sz w:val="28"/>
          <w:szCs w:val="28"/>
          <w:u w:val="single"/>
        </w:rPr>
        <w:t>установление процедуры управления профессиональными рисками</w:t>
      </w:r>
      <w:r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DB363A">
        <w:rPr>
          <w:rFonts w:ascii="Times New Roman" w:hAnsi="Times New Roman" w:cs="Times New Roman"/>
          <w:sz w:val="28"/>
          <w:szCs w:val="28"/>
          <w:u w:val="single"/>
        </w:rPr>
        <w:t>основы функционирования системы управления охраной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CBA" w:rsidRDefault="006C2CBA" w:rsidP="006C2CB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CBA">
        <w:rPr>
          <w:rFonts w:ascii="Times New Roman" w:hAnsi="Times New Roman" w:cs="Times New Roman"/>
          <w:sz w:val="28"/>
          <w:szCs w:val="28"/>
        </w:rPr>
        <w:t xml:space="preserve">Работодатель должен проводить </w:t>
      </w:r>
      <w:r w:rsidRPr="005530B4">
        <w:rPr>
          <w:rFonts w:ascii="Times New Roman" w:hAnsi="Times New Roman" w:cs="Times New Roman"/>
          <w:sz w:val="28"/>
          <w:szCs w:val="28"/>
          <w:u w:val="single"/>
        </w:rPr>
        <w:t>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63A" w:rsidRDefault="00DB363A" w:rsidP="00DB363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63A" w:rsidRDefault="006C2CBA" w:rsidP="00DB363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CBA">
        <w:rPr>
          <w:rFonts w:ascii="Times New Roman" w:hAnsi="Times New Roman" w:cs="Times New Roman"/>
          <w:sz w:val="28"/>
          <w:szCs w:val="28"/>
        </w:rPr>
        <w:t xml:space="preserve">Впервые в Трудовом кодексе </w:t>
      </w:r>
      <w:r w:rsidRPr="000A411F">
        <w:rPr>
          <w:rFonts w:ascii="Times New Roman" w:hAnsi="Times New Roman" w:cs="Times New Roman"/>
          <w:sz w:val="28"/>
          <w:szCs w:val="28"/>
          <w:u w:val="single"/>
        </w:rPr>
        <w:t>дано определение</w:t>
      </w:r>
      <w:r w:rsidRPr="006C2CBA">
        <w:rPr>
          <w:rFonts w:ascii="Times New Roman" w:hAnsi="Times New Roman" w:cs="Times New Roman"/>
          <w:sz w:val="28"/>
          <w:szCs w:val="28"/>
        </w:rPr>
        <w:t xml:space="preserve"> </w:t>
      </w:r>
      <w:r w:rsidRPr="006C2CBA">
        <w:rPr>
          <w:rFonts w:ascii="Times New Roman" w:hAnsi="Times New Roman" w:cs="Times New Roman"/>
          <w:sz w:val="28"/>
          <w:szCs w:val="28"/>
          <w:u w:val="single"/>
        </w:rPr>
        <w:t>опасности</w:t>
      </w:r>
      <w:r w:rsidRPr="006C2CBA">
        <w:rPr>
          <w:rFonts w:ascii="Times New Roman" w:hAnsi="Times New Roman" w:cs="Times New Roman"/>
          <w:sz w:val="28"/>
          <w:szCs w:val="28"/>
        </w:rPr>
        <w:t>: это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6C2CBA" w:rsidRPr="00DB363A" w:rsidRDefault="006C2CBA" w:rsidP="00DB363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11F">
        <w:rPr>
          <w:rFonts w:ascii="Times New Roman" w:hAnsi="Times New Roman" w:cs="Times New Roman"/>
          <w:b/>
          <w:sz w:val="28"/>
          <w:szCs w:val="28"/>
          <w:u w:val="single"/>
        </w:rPr>
        <w:t>Опасности подлежат</w:t>
      </w:r>
      <w:r w:rsidRPr="00DB363A">
        <w:rPr>
          <w:rFonts w:ascii="Times New Roman" w:hAnsi="Times New Roman" w:cs="Times New Roman"/>
          <w:sz w:val="28"/>
          <w:szCs w:val="28"/>
        </w:rPr>
        <w:t xml:space="preserve"> обнаружению, распознаванию и описанию </w:t>
      </w:r>
      <w:r w:rsidRPr="000A411F">
        <w:rPr>
          <w:rFonts w:ascii="Times New Roman" w:hAnsi="Times New Roman" w:cs="Times New Roman"/>
          <w:sz w:val="28"/>
          <w:szCs w:val="28"/>
          <w:u w:val="single"/>
        </w:rPr>
        <w:t xml:space="preserve">в ходе проводимого работодателем </w:t>
      </w:r>
      <w:r w:rsidRPr="000A411F">
        <w:rPr>
          <w:rFonts w:ascii="Times New Roman" w:hAnsi="Times New Roman" w:cs="Times New Roman"/>
          <w:b/>
          <w:sz w:val="28"/>
          <w:szCs w:val="28"/>
          <w:u w:val="single"/>
        </w:rPr>
        <w:t>контроля</w:t>
      </w:r>
      <w:r w:rsidRPr="000A4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63A">
        <w:rPr>
          <w:rFonts w:ascii="Times New Roman" w:hAnsi="Times New Roman" w:cs="Times New Roman"/>
          <w:sz w:val="28"/>
          <w:szCs w:val="28"/>
        </w:rPr>
        <w:t xml:space="preserve">за состоянием условий и охраны труда и соблюдением требований охраны труда </w:t>
      </w:r>
      <w:r w:rsidRPr="000A411F">
        <w:rPr>
          <w:rFonts w:ascii="Times New Roman" w:hAnsi="Times New Roman" w:cs="Times New Roman"/>
          <w:sz w:val="28"/>
          <w:szCs w:val="28"/>
          <w:u w:val="single"/>
        </w:rPr>
        <w:t>в структурных подразделениях и на рабочих местах</w:t>
      </w:r>
      <w:r w:rsidRPr="00DB363A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0A411F">
        <w:rPr>
          <w:rFonts w:ascii="Times New Roman" w:hAnsi="Times New Roman" w:cs="Times New Roman"/>
          <w:sz w:val="28"/>
          <w:szCs w:val="28"/>
          <w:u w:val="single"/>
        </w:rPr>
        <w:t xml:space="preserve">проведении </w:t>
      </w:r>
      <w:r w:rsidRPr="000A411F">
        <w:rPr>
          <w:rFonts w:ascii="Times New Roman" w:hAnsi="Times New Roman" w:cs="Times New Roman"/>
          <w:b/>
          <w:sz w:val="28"/>
          <w:szCs w:val="28"/>
          <w:u w:val="single"/>
        </w:rPr>
        <w:t>расследования</w:t>
      </w:r>
      <w:r w:rsidRPr="000A411F">
        <w:rPr>
          <w:rFonts w:ascii="Times New Roman" w:hAnsi="Times New Roman" w:cs="Times New Roman"/>
          <w:sz w:val="28"/>
          <w:szCs w:val="28"/>
          <w:u w:val="single"/>
        </w:rPr>
        <w:t xml:space="preserve"> несчастных случаев</w:t>
      </w:r>
      <w:r w:rsidRPr="00DB363A">
        <w:rPr>
          <w:rFonts w:ascii="Times New Roman" w:hAnsi="Times New Roman" w:cs="Times New Roman"/>
          <w:sz w:val="28"/>
          <w:szCs w:val="28"/>
        </w:rPr>
        <w:t xml:space="preserve"> на производстве и профессиональных заболеваний, а также </w:t>
      </w:r>
      <w:r w:rsidRPr="000A411F">
        <w:rPr>
          <w:rFonts w:ascii="Times New Roman" w:hAnsi="Times New Roman" w:cs="Times New Roman"/>
          <w:sz w:val="28"/>
          <w:szCs w:val="28"/>
          <w:u w:val="single"/>
        </w:rPr>
        <w:t>при рассмотрении причин и обстоятельств событий</w:t>
      </w:r>
      <w:r w:rsidRPr="00DB363A">
        <w:rPr>
          <w:rFonts w:ascii="Times New Roman" w:hAnsi="Times New Roman" w:cs="Times New Roman"/>
          <w:sz w:val="28"/>
          <w:szCs w:val="28"/>
        </w:rPr>
        <w:t xml:space="preserve">, приведших к возникновению </w:t>
      </w:r>
      <w:r w:rsidRPr="000A411F">
        <w:rPr>
          <w:rFonts w:ascii="Times New Roman" w:hAnsi="Times New Roman" w:cs="Times New Roman"/>
          <w:b/>
          <w:sz w:val="28"/>
          <w:szCs w:val="28"/>
          <w:u w:val="single"/>
        </w:rPr>
        <w:t>микроповреждений</w:t>
      </w:r>
      <w:r w:rsidRPr="00DB363A">
        <w:rPr>
          <w:rFonts w:ascii="Times New Roman" w:hAnsi="Times New Roman" w:cs="Times New Roman"/>
          <w:sz w:val="28"/>
          <w:szCs w:val="28"/>
          <w:u w:val="single"/>
        </w:rPr>
        <w:t xml:space="preserve"> (микротравм).</w:t>
      </w:r>
    </w:p>
    <w:p w:rsidR="006C2CBA" w:rsidRDefault="006C2CBA" w:rsidP="006C2CB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0A411F">
        <w:rPr>
          <w:sz w:val="28"/>
          <w:szCs w:val="28"/>
          <w:u w:val="single"/>
        </w:rPr>
        <w:t xml:space="preserve">Введение понятия </w:t>
      </w:r>
      <w:r w:rsidRPr="000A411F">
        <w:rPr>
          <w:b/>
          <w:sz w:val="28"/>
          <w:szCs w:val="28"/>
          <w:u w:val="single"/>
        </w:rPr>
        <w:t>«микроповреждения (микротравмы)»</w:t>
      </w:r>
      <w:r w:rsidRPr="000A41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тоже новелла Трудового кодекса: это</w:t>
      </w:r>
      <w:r w:rsidRPr="005C5461">
        <w:rPr>
          <w:sz w:val="28"/>
          <w:szCs w:val="28"/>
        </w:rPr>
        <w:t xml:space="preserve"> ссадины, кровоподтеки, ушибы мягких тканей, поверхностные раны и другие повреждения, полученные работниками при исполнении ими трудовых обязанностей</w:t>
      </w:r>
      <w:r>
        <w:rPr>
          <w:sz w:val="28"/>
          <w:szCs w:val="28"/>
        </w:rPr>
        <w:t>,</w:t>
      </w:r>
      <w:r w:rsidRPr="005C5461">
        <w:rPr>
          <w:sz w:val="28"/>
          <w:szCs w:val="28"/>
        </w:rPr>
        <w:t xml:space="preserve"> </w:t>
      </w:r>
      <w:r w:rsidRPr="000A411F">
        <w:rPr>
          <w:sz w:val="28"/>
          <w:szCs w:val="28"/>
          <w:u w:val="single"/>
        </w:rPr>
        <w:t>не повлекшие расстройства здоровья или наступление временной нетрудоспособности</w:t>
      </w:r>
      <w:r>
        <w:rPr>
          <w:sz w:val="28"/>
          <w:szCs w:val="28"/>
        </w:rPr>
        <w:t>.</w:t>
      </w:r>
      <w:r w:rsidRPr="005C5461">
        <w:rPr>
          <w:sz w:val="28"/>
          <w:szCs w:val="28"/>
        </w:rPr>
        <w:t xml:space="preserve"> </w:t>
      </w:r>
    </w:p>
    <w:p w:rsidR="006C2CBA" w:rsidRDefault="006C2CBA" w:rsidP="006C2CBA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работодателя появляется </w:t>
      </w:r>
      <w:r w:rsidRPr="000A411F">
        <w:rPr>
          <w:sz w:val="28"/>
          <w:szCs w:val="28"/>
        </w:rPr>
        <w:t>обязанность обеспечения учета и рассмотрения обстоятельств и причин,</w:t>
      </w:r>
      <w:r w:rsidRPr="005C5461">
        <w:rPr>
          <w:sz w:val="28"/>
          <w:szCs w:val="28"/>
        </w:rPr>
        <w:t xml:space="preserve"> приведших к возникновению микроповреждений (микротравм) работников.</w:t>
      </w:r>
      <w:r>
        <w:rPr>
          <w:sz w:val="28"/>
          <w:szCs w:val="28"/>
        </w:rPr>
        <w:t xml:space="preserve"> Эту меру следует рассматривать как </w:t>
      </w:r>
      <w:r w:rsidRPr="000A411F">
        <w:rPr>
          <w:b/>
          <w:sz w:val="28"/>
          <w:szCs w:val="28"/>
          <w:u w:val="single"/>
        </w:rPr>
        <w:t>один из элементов выявления опасностей</w:t>
      </w:r>
      <w:r>
        <w:rPr>
          <w:sz w:val="28"/>
          <w:szCs w:val="28"/>
        </w:rPr>
        <w:t xml:space="preserve">. </w:t>
      </w:r>
    </w:p>
    <w:p w:rsidR="00DB363A" w:rsidRPr="000A411F" w:rsidRDefault="00DB363A" w:rsidP="005530B4">
      <w:pPr>
        <w:pStyle w:val="ConsPlusNormal"/>
        <w:spacing w:before="240"/>
        <w:ind w:firstLine="567"/>
        <w:contextualSpacing/>
        <w:jc w:val="both"/>
        <w:rPr>
          <w:b/>
          <w:sz w:val="28"/>
          <w:szCs w:val="28"/>
        </w:rPr>
      </w:pPr>
    </w:p>
    <w:p w:rsidR="006C2CBA" w:rsidRDefault="006C2CBA" w:rsidP="005530B4">
      <w:pPr>
        <w:pStyle w:val="ConsPlusNormal"/>
        <w:spacing w:before="240"/>
        <w:ind w:firstLine="567"/>
        <w:contextualSpacing/>
        <w:jc w:val="both"/>
        <w:rPr>
          <w:b/>
          <w:sz w:val="28"/>
          <w:szCs w:val="28"/>
          <w:u w:val="single"/>
        </w:rPr>
      </w:pPr>
      <w:r w:rsidRPr="000A411F">
        <w:rPr>
          <w:b/>
          <w:sz w:val="28"/>
          <w:szCs w:val="28"/>
        </w:rPr>
        <w:t>В Трудовом кодексе заложен</w:t>
      </w:r>
      <w:r>
        <w:rPr>
          <w:sz w:val="28"/>
          <w:szCs w:val="28"/>
        </w:rPr>
        <w:t xml:space="preserve"> </w:t>
      </w:r>
      <w:r w:rsidRPr="000A411F">
        <w:rPr>
          <w:sz w:val="28"/>
          <w:szCs w:val="28"/>
          <w:u w:val="single"/>
        </w:rPr>
        <w:t xml:space="preserve">принципиально </w:t>
      </w:r>
      <w:r w:rsidRPr="00660E49">
        <w:rPr>
          <w:sz w:val="28"/>
          <w:szCs w:val="28"/>
          <w:u w:val="single"/>
        </w:rPr>
        <w:t>новый подход к обеспечению работников средствами индивидуальной защиты</w:t>
      </w:r>
      <w:r>
        <w:rPr>
          <w:sz w:val="28"/>
          <w:szCs w:val="28"/>
        </w:rPr>
        <w:t xml:space="preserve">. Вместо существующих ныне отраслевых норм и норм для работников сквозных профессий будут установлены единые </w:t>
      </w:r>
      <w:r w:rsidRPr="00DC04A3">
        <w:rPr>
          <w:sz w:val="28"/>
          <w:szCs w:val="28"/>
        </w:rPr>
        <w:t xml:space="preserve">Типовые нормы бесплатной выдачи работникам </w:t>
      </w:r>
      <w:r>
        <w:rPr>
          <w:sz w:val="28"/>
          <w:szCs w:val="28"/>
        </w:rPr>
        <w:t xml:space="preserve">средств индивидуальной защиты.  </w:t>
      </w:r>
      <w:r w:rsidRPr="00660E49">
        <w:rPr>
          <w:sz w:val="28"/>
          <w:szCs w:val="28"/>
          <w:u w:val="single"/>
        </w:rPr>
        <w:t xml:space="preserve">Работодатель получит право устанавливать </w:t>
      </w:r>
      <w:r w:rsidRPr="005530B4">
        <w:rPr>
          <w:sz w:val="28"/>
          <w:szCs w:val="28"/>
          <w:u w:val="single"/>
        </w:rPr>
        <w:t>нормы бесплатной выдачи средств индивидуальной защиты и смывающих средств работникам</w:t>
      </w:r>
      <w:r>
        <w:rPr>
          <w:sz w:val="28"/>
          <w:szCs w:val="28"/>
        </w:rPr>
        <w:t xml:space="preserve"> </w:t>
      </w:r>
      <w:r w:rsidRPr="00DC04A3">
        <w:rPr>
          <w:sz w:val="28"/>
          <w:szCs w:val="28"/>
        </w:rPr>
        <w:t xml:space="preserve">на </w:t>
      </w:r>
      <w:r w:rsidRPr="005530B4">
        <w:rPr>
          <w:b/>
          <w:sz w:val="28"/>
          <w:szCs w:val="28"/>
        </w:rPr>
        <w:t>основании единых Типовых норм</w:t>
      </w:r>
      <w:r w:rsidRPr="00DC04A3">
        <w:rPr>
          <w:sz w:val="28"/>
          <w:szCs w:val="28"/>
        </w:rPr>
        <w:t xml:space="preserve"> с </w:t>
      </w:r>
      <w:r w:rsidRPr="005530B4">
        <w:rPr>
          <w:b/>
          <w:sz w:val="28"/>
          <w:szCs w:val="28"/>
        </w:rPr>
        <w:t xml:space="preserve">учетом результатов </w:t>
      </w:r>
      <w:r w:rsidRPr="005530B4">
        <w:rPr>
          <w:b/>
          <w:sz w:val="28"/>
          <w:szCs w:val="28"/>
          <w:u w:val="single"/>
        </w:rPr>
        <w:t xml:space="preserve">специальной оценки </w:t>
      </w:r>
      <w:r w:rsidRPr="005530B4">
        <w:rPr>
          <w:b/>
          <w:sz w:val="28"/>
          <w:szCs w:val="28"/>
        </w:rPr>
        <w:t xml:space="preserve">условий труда, результатов </w:t>
      </w:r>
      <w:r w:rsidRPr="005530B4">
        <w:rPr>
          <w:b/>
          <w:sz w:val="28"/>
          <w:szCs w:val="28"/>
          <w:u w:val="single"/>
        </w:rPr>
        <w:t>оценки профессиональных рисков</w:t>
      </w:r>
      <w:r w:rsidRPr="005530B4">
        <w:rPr>
          <w:b/>
          <w:sz w:val="28"/>
          <w:szCs w:val="28"/>
        </w:rPr>
        <w:t xml:space="preserve">, мнения </w:t>
      </w:r>
      <w:r w:rsidRPr="005530B4">
        <w:rPr>
          <w:b/>
          <w:sz w:val="28"/>
          <w:szCs w:val="28"/>
          <w:u w:val="single"/>
        </w:rPr>
        <w:t>выборного органа первичной профсоюзной организации.</w:t>
      </w:r>
    </w:p>
    <w:p w:rsidR="005530B4" w:rsidRPr="005530B4" w:rsidRDefault="005530B4" w:rsidP="005530B4">
      <w:pPr>
        <w:pStyle w:val="ConsPlusNormal"/>
        <w:spacing w:before="240"/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B71162" w:rsidRDefault="00B71162" w:rsidP="00B71162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0A411F">
        <w:rPr>
          <w:b/>
          <w:sz w:val="28"/>
          <w:szCs w:val="28"/>
          <w:u w:val="single"/>
        </w:rPr>
        <w:lastRenderedPageBreak/>
        <w:t>Расширен объем</w:t>
      </w:r>
      <w:r>
        <w:rPr>
          <w:sz w:val="28"/>
          <w:szCs w:val="28"/>
        </w:rPr>
        <w:t xml:space="preserve"> статьи, устанавливающей </w:t>
      </w:r>
      <w:r w:rsidRPr="008E20EA">
        <w:rPr>
          <w:sz w:val="28"/>
          <w:szCs w:val="28"/>
          <w:u w:val="single"/>
        </w:rPr>
        <w:t>обязанности работодателя</w:t>
      </w:r>
      <w:r>
        <w:rPr>
          <w:sz w:val="28"/>
          <w:szCs w:val="28"/>
        </w:rPr>
        <w:t xml:space="preserve"> в области охраны труда.</w:t>
      </w:r>
    </w:p>
    <w:p w:rsidR="00B71162" w:rsidRPr="000A411F" w:rsidRDefault="00B71162" w:rsidP="00B71162">
      <w:pPr>
        <w:pStyle w:val="ConsPlusNormal"/>
        <w:spacing w:before="240"/>
        <w:ind w:firstLine="539"/>
        <w:contextualSpacing/>
        <w:jc w:val="both"/>
        <w:rPr>
          <w:i/>
          <w:sz w:val="28"/>
          <w:szCs w:val="28"/>
        </w:rPr>
      </w:pPr>
      <w:r w:rsidRPr="000A411F">
        <w:rPr>
          <w:i/>
          <w:sz w:val="28"/>
          <w:szCs w:val="28"/>
        </w:rPr>
        <w:t xml:space="preserve">В частности, нужно обратить внимание на следующие </w:t>
      </w:r>
      <w:r w:rsidRPr="000A411F">
        <w:rPr>
          <w:i/>
          <w:sz w:val="28"/>
          <w:szCs w:val="28"/>
          <w:u w:val="single"/>
        </w:rPr>
        <w:t>новые (дополнительные) нормы:</w:t>
      </w:r>
    </w:p>
    <w:p w:rsidR="00B71162" w:rsidRPr="000A411F" w:rsidRDefault="00B71162" w:rsidP="00B71162">
      <w:pPr>
        <w:pStyle w:val="ConsPlusNormal"/>
        <w:spacing w:before="240"/>
        <w:ind w:firstLine="539"/>
        <w:contextualSpacing/>
        <w:jc w:val="both"/>
        <w:rPr>
          <w:i/>
          <w:sz w:val="28"/>
          <w:szCs w:val="28"/>
        </w:rPr>
      </w:pPr>
      <w:r w:rsidRPr="000A411F">
        <w:rPr>
          <w:i/>
          <w:sz w:val="28"/>
          <w:szCs w:val="28"/>
        </w:rPr>
        <w:t xml:space="preserve">Работодатель обязан создать безопасные условия труда исходя из </w:t>
      </w:r>
      <w:r w:rsidRPr="000A411F">
        <w:rPr>
          <w:i/>
          <w:sz w:val="28"/>
          <w:szCs w:val="28"/>
          <w:u w:val="single"/>
        </w:rPr>
        <w:t>комплексной оценки технического и организационного уровня рабочего места,</w:t>
      </w:r>
      <w:r w:rsidRPr="000A411F">
        <w:rPr>
          <w:i/>
          <w:sz w:val="28"/>
          <w:szCs w:val="28"/>
        </w:rPr>
        <w:t xml:space="preserve"> а также исходя из </w:t>
      </w:r>
      <w:r w:rsidRPr="000A411F">
        <w:rPr>
          <w:i/>
          <w:sz w:val="28"/>
          <w:szCs w:val="28"/>
          <w:u w:val="single"/>
        </w:rPr>
        <w:t>оценки факторов производственной среды и трудового процесса</w:t>
      </w:r>
      <w:r w:rsidRPr="000A411F">
        <w:rPr>
          <w:i/>
          <w:sz w:val="28"/>
          <w:szCs w:val="28"/>
        </w:rPr>
        <w:t>, которые могут привести к нанесению вреда здоровью работников.</w:t>
      </w:r>
    </w:p>
    <w:p w:rsidR="00B71162" w:rsidRPr="000A411F" w:rsidRDefault="00B71162" w:rsidP="00B71162">
      <w:pPr>
        <w:pStyle w:val="ConsPlusNormal"/>
        <w:spacing w:before="240"/>
        <w:ind w:firstLine="540"/>
        <w:contextualSpacing/>
        <w:jc w:val="both"/>
        <w:rPr>
          <w:i/>
          <w:sz w:val="28"/>
          <w:szCs w:val="28"/>
        </w:rPr>
      </w:pPr>
      <w:r w:rsidRPr="000A411F">
        <w:rPr>
          <w:i/>
          <w:sz w:val="28"/>
          <w:szCs w:val="28"/>
        </w:rPr>
        <w:t>Работодатель обязан обеспечить:</w:t>
      </w:r>
    </w:p>
    <w:p w:rsidR="00B71162" w:rsidRPr="000A411F" w:rsidRDefault="00B71162" w:rsidP="00B71162">
      <w:pPr>
        <w:pStyle w:val="ConsPlusNormal"/>
        <w:spacing w:before="240"/>
        <w:ind w:firstLine="540"/>
        <w:contextualSpacing/>
        <w:jc w:val="both"/>
        <w:rPr>
          <w:i/>
          <w:strike/>
          <w:sz w:val="28"/>
          <w:szCs w:val="28"/>
          <w:u w:val="single"/>
        </w:rPr>
      </w:pPr>
      <w:r w:rsidRPr="000A411F">
        <w:rPr>
          <w:i/>
          <w:sz w:val="28"/>
          <w:szCs w:val="28"/>
        </w:rPr>
        <w:t xml:space="preserve">соответствие каждого рабочего места </w:t>
      </w:r>
      <w:r w:rsidRPr="000A411F">
        <w:rPr>
          <w:i/>
          <w:sz w:val="28"/>
          <w:szCs w:val="28"/>
          <w:u w:val="single"/>
        </w:rPr>
        <w:t>государственным нормативным требованиям охраны труда;</w:t>
      </w:r>
    </w:p>
    <w:p w:rsidR="00B71162" w:rsidRPr="000A411F" w:rsidRDefault="00B71162" w:rsidP="00B71162">
      <w:pPr>
        <w:pStyle w:val="ConsPlusNormal"/>
        <w:spacing w:before="240"/>
        <w:ind w:firstLine="540"/>
        <w:contextualSpacing/>
        <w:jc w:val="both"/>
        <w:rPr>
          <w:i/>
          <w:sz w:val="28"/>
          <w:szCs w:val="28"/>
        </w:rPr>
      </w:pPr>
      <w:r w:rsidRPr="000A411F">
        <w:rPr>
          <w:i/>
          <w:sz w:val="28"/>
          <w:szCs w:val="28"/>
          <w:u w:val="single"/>
        </w:rPr>
        <w:t>систематическое выявление опасностей и профессиональных рисков, их регулярный анализ и</w:t>
      </w:r>
      <w:r w:rsidRPr="000A411F">
        <w:rPr>
          <w:i/>
          <w:sz w:val="28"/>
          <w:szCs w:val="28"/>
        </w:rPr>
        <w:t xml:space="preserve"> оценку;</w:t>
      </w:r>
    </w:p>
    <w:p w:rsidR="00B71162" w:rsidRPr="000A411F" w:rsidRDefault="00B71162" w:rsidP="00B71162">
      <w:pPr>
        <w:pStyle w:val="ConsPlusNormal"/>
        <w:spacing w:before="240"/>
        <w:ind w:firstLine="540"/>
        <w:contextualSpacing/>
        <w:jc w:val="both"/>
        <w:rPr>
          <w:i/>
          <w:sz w:val="28"/>
          <w:szCs w:val="28"/>
        </w:rPr>
      </w:pPr>
      <w:r w:rsidRPr="000A411F">
        <w:rPr>
          <w:i/>
          <w:sz w:val="28"/>
          <w:szCs w:val="28"/>
        </w:rPr>
        <w:t xml:space="preserve">реализацию </w:t>
      </w:r>
      <w:r w:rsidRPr="000A411F">
        <w:rPr>
          <w:i/>
          <w:sz w:val="28"/>
          <w:szCs w:val="28"/>
          <w:u w:val="single"/>
        </w:rPr>
        <w:t>мероприятий по улучшению условий и охраны</w:t>
      </w:r>
      <w:r w:rsidRPr="000A411F">
        <w:rPr>
          <w:i/>
          <w:sz w:val="28"/>
          <w:szCs w:val="28"/>
        </w:rPr>
        <w:t xml:space="preserve"> </w:t>
      </w:r>
      <w:r w:rsidRPr="000A411F">
        <w:rPr>
          <w:i/>
          <w:sz w:val="28"/>
          <w:szCs w:val="28"/>
          <w:u w:val="single"/>
        </w:rPr>
        <w:t>труда</w:t>
      </w:r>
      <w:r w:rsidRPr="000A411F">
        <w:rPr>
          <w:i/>
          <w:sz w:val="28"/>
          <w:szCs w:val="28"/>
        </w:rPr>
        <w:t>;</w:t>
      </w:r>
    </w:p>
    <w:p w:rsidR="00B71162" w:rsidRPr="000A411F" w:rsidRDefault="00B71162" w:rsidP="00B71162">
      <w:pPr>
        <w:pStyle w:val="ConsPlusNormal"/>
        <w:spacing w:before="240"/>
        <w:ind w:firstLine="540"/>
        <w:contextualSpacing/>
        <w:jc w:val="both"/>
        <w:rPr>
          <w:i/>
          <w:sz w:val="28"/>
          <w:szCs w:val="28"/>
        </w:rPr>
      </w:pPr>
      <w:r w:rsidRPr="000A411F">
        <w:rPr>
          <w:i/>
          <w:sz w:val="28"/>
          <w:szCs w:val="28"/>
          <w:u w:val="single"/>
        </w:rPr>
        <w:t>разработку мер</w:t>
      </w:r>
      <w:r w:rsidRPr="000A411F">
        <w:rPr>
          <w:i/>
          <w:sz w:val="28"/>
          <w:szCs w:val="28"/>
        </w:rPr>
        <w:t xml:space="preserve">, направленных на обеспечение безопасных условий и охраны труда, </w:t>
      </w:r>
      <w:r w:rsidRPr="000A411F">
        <w:rPr>
          <w:i/>
          <w:sz w:val="28"/>
          <w:szCs w:val="28"/>
          <w:u w:val="single"/>
        </w:rPr>
        <w:t>оценку уровня профессиональных рисков</w:t>
      </w:r>
      <w:r w:rsidRPr="000A411F">
        <w:rPr>
          <w:i/>
          <w:sz w:val="28"/>
          <w:szCs w:val="28"/>
        </w:rPr>
        <w:t xml:space="preserve"> перед вводом в эксплуатацию производственных объектов, вновь организованных рабочих </w:t>
      </w:r>
      <w:r w:rsidR="005530B4" w:rsidRPr="000A411F">
        <w:rPr>
          <w:i/>
          <w:sz w:val="28"/>
          <w:szCs w:val="28"/>
        </w:rPr>
        <w:t>мест.</w:t>
      </w:r>
    </w:p>
    <w:p w:rsidR="00B71162" w:rsidRPr="000A411F" w:rsidRDefault="00B71162" w:rsidP="00B71162">
      <w:pPr>
        <w:pStyle w:val="ConsPlusNormal"/>
        <w:spacing w:before="240"/>
        <w:ind w:firstLine="540"/>
        <w:contextualSpacing/>
        <w:jc w:val="both"/>
        <w:rPr>
          <w:i/>
          <w:sz w:val="28"/>
          <w:szCs w:val="28"/>
        </w:rPr>
      </w:pPr>
      <w:r w:rsidRPr="000A411F">
        <w:rPr>
          <w:i/>
          <w:sz w:val="28"/>
          <w:szCs w:val="28"/>
        </w:rPr>
        <w:t xml:space="preserve">В пункт, раскрывающий обязанности работодателя по организации медицинских осмотров, включены </w:t>
      </w:r>
      <w:r w:rsidRPr="000A411F">
        <w:rPr>
          <w:i/>
          <w:sz w:val="28"/>
          <w:szCs w:val="28"/>
          <w:u w:val="single"/>
        </w:rPr>
        <w:t>требования о проведении в необходимых случаях химико-токсикологических исследований наличия в организме человека наркотических средств, психотропных веществ и их метаболитов</w:t>
      </w:r>
      <w:r w:rsidRPr="000A411F">
        <w:rPr>
          <w:i/>
          <w:sz w:val="28"/>
          <w:szCs w:val="28"/>
        </w:rPr>
        <w:t>.</w:t>
      </w:r>
    </w:p>
    <w:p w:rsidR="005530B4" w:rsidRDefault="005530B4" w:rsidP="00B71162">
      <w:pPr>
        <w:pStyle w:val="ConsPlusNormal"/>
        <w:spacing w:before="240"/>
        <w:ind w:firstLine="540"/>
        <w:contextualSpacing/>
        <w:jc w:val="both"/>
        <w:rPr>
          <w:sz w:val="28"/>
          <w:szCs w:val="28"/>
          <w:u w:val="single"/>
        </w:rPr>
      </w:pPr>
    </w:p>
    <w:p w:rsidR="00B71162" w:rsidRPr="000A411F" w:rsidRDefault="00B71162" w:rsidP="00B71162">
      <w:pPr>
        <w:pStyle w:val="ConsPlusNormal"/>
        <w:spacing w:before="240"/>
        <w:ind w:firstLine="540"/>
        <w:contextualSpacing/>
        <w:jc w:val="both"/>
        <w:rPr>
          <w:b/>
          <w:sz w:val="28"/>
          <w:szCs w:val="28"/>
          <w:u w:val="single"/>
        </w:rPr>
      </w:pPr>
      <w:r w:rsidRPr="00C97FED">
        <w:rPr>
          <w:sz w:val="28"/>
          <w:szCs w:val="28"/>
          <w:u w:val="single"/>
        </w:rPr>
        <w:t>Обязанности работника в области</w:t>
      </w:r>
      <w:r>
        <w:rPr>
          <w:sz w:val="28"/>
          <w:szCs w:val="28"/>
        </w:rPr>
        <w:t xml:space="preserve"> охраны труда (статья 215) </w:t>
      </w:r>
      <w:r w:rsidRPr="000A411F">
        <w:rPr>
          <w:b/>
          <w:sz w:val="28"/>
          <w:szCs w:val="28"/>
          <w:u w:val="single"/>
        </w:rPr>
        <w:t>дополнены следующими нормами:</w:t>
      </w:r>
    </w:p>
    <w:p w:rsidR="00B71162" w:rsidRPr="00C97FED" w:rsidRDefault="00B71162" w:rsidP="00B71162">
      <w:pPr>
        <w:pStyle w:val="ConsPlusNormal"/>
        <w:ind w:firstLine="540"/>
        <w:jc w:val="both"/>
        <w:rPr>
          <w:sz w:val="28"/>
          <w:szCs w:val="28"/>
        </w:rPr>
      </w:pPr>
      <w:r w:rsidRPr="00C97FED">
        <w:rPr>
          <w:sz w:val="28"/>
          <w:szCs w:val="28"/>
        </w:rPr>
        <w:t>Работник обязан:</w:t>
      </w:r>
    </w:p>
    <w:p w:rsidR="00B71162" w:rsidRPr="00C97FED" w:rsidRDefault="00B71162" w:rsidP="00B71162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правильно использовать</w:t>
      </w:r>
      <w:r w:rsidRPr="00C97FED">
        <w:rPr>
          <w:sz w:val="28"/>
          <w:szCs w:val="28"/>
        </w:rPr>
        <w:t xml:space="preserve"> производственное оборудование, инструменты, сырье и материалы, применять технологию;</w:t>
      </w:r>
    </w:p>
    <w:p w:rsidR="00B71162" w:rsidRPr="00C97FED" w:rsidRDefault="00B71162" w:rsidP="00B71162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следить за исправностью</w:t>
      </w:r>
      <w:r w:rsidRPr="00C97FED">
        <w:rPr>
          <w:sz w:val="28"/>
          <w:szCs w:val="28"/>
        </w:rPr>
        <w:t xml:space="preserve"> используемых оборудования и инструментов в пределах выполнения своей трудовой функции.</w:t>
      </w:r>
    </w:p>
    <w:p w:rsidR="00B71162" w:rsidRPr="00160B02" w:rsidRDefault="00B71162" w:rsidP="00B71162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</w:rPr>
        <w:t xml:space="preserve">немедленно </w:t>
      </w:r>
      <w:r w:rsidRPr="00C97FED">
        <w:rPr>
          <w:sz w:val="28"/>
          <w:szCs w:val="28"/>
          <w:u w:val="single"/>
        </w:rPr>
        <w:t>извещать</w:t>
      </w:r>
      <w:r w:rsidRPr="00C97FED">
        <w:rPr>
          <w:sz w:val="28"/>
          <w:szCs w:val="28"/>
        </w:rPr>
        <w:t xml:space="preserve"> своего непосредственного или вышестоящего </w:t>
      </w:r>
      <w:r w:rsidRPr="00160B02">
        <w:rPr>
          <w:sz w:val="28"/>
          <w:szCs w:val="28"/>
        </w:rPr>
        <w:t xml:space="preserve">руководителя </w:t>
      </w:r>
      <w:r w:rsidRPr="00160B02">
        <w:rPr>
          <w:sz w:val="28"/>
          <w:szCs w:val="28"/>
          <w:u w:val="single"/>
        </w:rPr>
        <w:t>о любой известной ему ситуации</w:t>
      </w:r>
      <w:r w:rsidRPr="00160B02">
        <w:rPr>
          <w:sz w:val="28"/>
          <w:szCs w:val="28"/>
        </w:rPr>
        <w:t xml:space="preserve">, угрожающей жизни и здоровью людей, </w:t>
      </w:r>
      <w:r w:rsidRPr="00160B02">
        <w:rPr>
          <w:sz w:val="28"/>
          <w:szCs w:val="28"/>
          <w:u w:val="single"/>
        </w:rPr>
        <w:t>о нарушении работниками</w:t>
      </w:r>
      <w:r w:rsidRPr="00160B02">
        <w:rPr>
          <w:sz w:val="28"/>
          <w:szCs w:val="28"/>
        </w:rPr>
        <w:t xml:space="preserve"> и другими лицами, участвующими в производственной деятельности работодателя,  требований охраны труда, о каждом </w:t>
      </w:r>
      <w:r w:rsidRPr="00160B02">
        <w:rPr>
          <w:sz w:val="28"/>
          <w:szCs w:val="28"/>
          <w:u w:val="single"/>
        </w:rPr>
        <w:t>известном ему</w:t>
      </w:r>
      <w:r w:rsidRPr="00160B02">
        <w:rPr>
          <w:sz w:val="28"/>
          <w:szCs w:val="28"/>
        </w:rPr>
        <w:t xml:space="preserve">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отравления.</w:t>
      </w:r>
    </w:p>
    <w:p w:rsidR="00B71162" w:rsidRDefault="00B71162" w:rsidP="00B71162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следует отметить, что реализация требований охраны труда с учетом новых подходов </w:t>
      </w:r>
      <w:r w:rsidRPr="000A411F">
        <w:rPr>
          <w:b/>
          <w:sz w:val="28"/>
          <w:szCs w:val="28"/>
          <w:u w:val="single"/>
        </w:rPr>
        <w:t>потребует разработки и принятия ряда подзаконных актов.</w:t>
      </w:r>
    </w:p>
    <w:p w:rsidR="00B71162" w:rsidRDefault="00B71162" w:rsidP="00B71162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соответствующих статьях Трудового кодекса зафиксировано требование о разработке Минтрудом России следующих документов:</w:t>
      </w:r>
    </w:p>
    <w:p w:rsidR="005530B4" w:rsidRDefault="005530B4" w:rsidP="005530B4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0295F">
        <w:rPr>
          <w:sz w:val="28"/>
          <w:szCs w:val="28"/>
        </w:rPr>
        <w:t>Примерное положение о системе управления охраной труда</w:t>
      </w:r>
      <w:r>
        <w:rPr>
          <w:sz w:val="28"/>
          <w:szCs w:val="28"/>
        </w:rPr>
        <w:t>.</w:t>
      </w:r>
      <w:r w:rsidRPr="0080295F">
        <w:rPr>
          <w:sz w:val="28"/>
          <w:szCs w:val="28"/>
        </w:rPr>
        <w:t xml:space="preserve"> </w:t>
      </w:r>
    </w:p>
    <w:p w:rsidR="005530B4" w:rsidRDefault="005530B4" w:rsidP="005530B4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160B02">
        <w:rPr>
          <w:sz w:val="28"/>
          <w:szCs w:val="28"/>
        </w:rPr>
        <w:t>Общие требования к организации безопасного рабочего места</w:t>
      </w:r>
      <w:r>
        <w:rPr>
          <w:sz w:val="28"/>
          <w:szCs w:val="28"/>
        </w:rPr>
        <w:t>.</w:t>
      </w:r>
    </w:p>
    <w:p w:rsidR="00B71162" w:rsidRPr="0080295F" w:rsidRDefault="00B71162" w:rsidP="00B71162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0295F">
        <w:rPr>
          <w:sz w:val="28"/>
          <w:szCs w:val="28"/>
        </w:rPr>
        <w:t>Рекомендации по выбору методов оценки уровней профессиональных рисков и по снижению уровней таких рисков</w:t>
      </w:r>
      <w:r>
        <w:rPr>
          <w:sz w:val="28"/>
          <w:szCs w:val="28"/>
        </w:rPr>
        <w:t>.</w:t>
      </w:r>
    </w:p>
    <w:p w:rsidR="00B71162" w:rsidRPr="0080295F" w:rsidRDefault="00B71162" w:rsidP="00B71162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80295F">
        <w:rPr>
          <w:sz w:val="28"/>
          <w:szCs w:val="28"/>
        </w:rPr>
        <w:t xml:space="preserve">Рекомендации по классификации, обнаружению, распознаванию и описанию опасностей.   </w:t>
      </w:r>
    </w:p>
    <w:p w:rsidR="005530B4" w:rsidRPr="0080295F" w:rsidRDefault="005530B4" w:rsidP="005530B4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0295F">
        <w:rPr>
          <w:sz w:val="28"/>
          <w:szCs w:val="28"/>
        </w:rPr>
        <w:t>Рекомендации по учету микроповреждений (микротравм) работников</w:t>
      </w:r>
    </w:p>
    <w:p w:rsidR="00B71162" w:rsidRDefault="00B71162" w:rsidP="00B71162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160B02">
        <w:rPr>
          <w:sz w:val="28"/>
          <w:szCs w:val="28"/>
        </w:rPr>
        <w:t xml:space="preserve">Единые Типовые нормы бесплатной выдачи работникам средств индивидуальной защиты. </w:t>
      </w:r>
    </w:p>
    <w:p w:rsidR="00B71162" w:rsidRPr="00160B02" w:rsidRDefault="00B71162" w:rsidP="00B71162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160B02">
        <w:rPr>
          <w:sz w:val="28"/>
          <w:szCs w:val="28"/>
        </w:rPr>
        <w:t>Правила обеспечения работников средствами индивидуальной</w:t>
      </w:r>
      <w:r w:rsidR="005530B4">
        <w:rPr>
          <w:sz w:val="28"/>
          <w:szCs w:val="28"/>
        </w:rPr>
        <w:t xml:space="preserve"> защиты и смывающими средствами.</w:t>
      </w:r>
    </w:p>
    <w:p w:rsidR="00B71162" w:rsidRDefault="00B71162" w:rsidP="00B71162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160B02">
        <w:rPr>
          <w:sz w:val="28"/>
          <w:szCs w:val="28"/>
        </w:rPr>
        <w:t>Порядок обучения по охране труда и проверки знания требований охраны труда</w:t>
      </w:r>
    </w:p>
    <w:p w:rsidR="00B71162" w:rsidRPr="000A411F" w:rsidRDefault="00B71162" w:rsidP="00B71162">
      <w:pPr>
        <w:pStyle w:val="ConsPlusNormal"/>
        <w:spacing w:before="240"/>
        <w:ind w:firstLine="567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Большая часть этих документов уже </w:t>
      </w:r>
      <w:r w:rsidRPr="000A411F">
        <w:rPr>
          <w:b/>
          <w:sz w:val="28"/>
          <w:szCs w:val="28"/>
          <w:u w:val="single"/>
        </w:rPr>
        <w:t>разработана и размещена на сайте Минтруда России в виде проектов.</w:t>
      </w:r>
      <w:r>
        <w:rPr>
          <w:sz w:val="28"/>
          <w:szCs w:val="28"/>
        </w:rPr>
        <w:t xml:space="preserve"> Очевидно, что все они </w:t>
      </w:r>
      <w:r w:rsidRPr="000A411F">
        <w:rPr>
          <w:sz w:val="28"/>
          <w:szCs w:val="28"/>
          <w:u w:val="single"/>
        </w:rPr>
        <w:t>будут утверждены в качестве нормативных документов или методических рекомендаций до вступления в действие новых норм Трудового кодекса.</w:t>
      </w:r>
    </w:p>
    <w:p w:rsidR="00B71162" w:rsidRDefault="00B71162" w:rsidP="00B71162">
      <w:pPr>
        <w:pStyle w:val="ConsPlusNormal"/>
        <w:spacing w:before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Техническая инспекция труда </w:t>
      </w:r>
      <w:r w:rsidRPr="00C3683F">
        <w:rPr>
          <w:b/>
          <w:sz w:val="28"/>
          <w:szCs w:val="28"/>
          <w:u w:val="single"/>
        </w:rPr>
        <w:t xml:space="preserve">будет информировать профсоюзных активистов, работников служб охраны труда о выходе новых нормативных актов и организовывать их обсуждение </w:t>
      </w:r>
      <w:r>
        <w:rPr>
          <w:sz w:val="28"/>
          <w:szCs w:val="28"/>
        </w:rPr>
        <w:t>путем публикаций на сайте ФПОКО и через проведение информационно-аналитических семинаров.</w:t>
      </w:r>
    </w:p>
    <w:p w:rsidR="00B71162" w:rsidRDefault="00B71162" w:rsidP="00B71162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</w:p>
    <w:p w:rsidR="00162158" w:rsidRDefault="00162158"/>
    <w:sectPr w:rsidR="00162158" w:rsidSect="00C368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62"/>
    <w:rsid w:val="000415DC"/>
    <w:rsid w:val="000A411F"/>
    <w:rsid w:val="00162158"/>
    <w:rsid w:val="00485963"/>
    <w:rsid w:val="005530B4"/>
    <w:rsid w:val="006C2CBA"/>
    <w:rsid w:val="007A3501"/>
    <w:rsid w:val="007F7778"/>
    <w:rsid w:val="00A548E1"/>
    <w:rsid w:val="00B71162"/>
    <w:rsid w:val="00C3683F"/>
    <w:rsid w:val="00D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2021-08-02T08:03:00Z</dcterms:created>
  <dcterms:modified xsi:type="dcterms:W3CDTF">2021-08-10T05:00:00Z</dcterms:modified>
</cp:coreProperties>
</file>